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24" w:rsidRPr="00074724" w:rsidRDefault="00074724" w:rsidP="00074724">
      <w:pPr>
        <w:pStyle w:val="Heading2"/>
      </w:pPr>
      <w:r w:rsidRPr="00074724">
        <w:t>Claim Jumper Game</w:t>
      </w:r>
    </w:p>
    <w:p w:rsidR="00074724" w:rsidRPr="00074724" w:rsidRDefault="00074724" w:rsidP="00074724">
      <w:pPr>
        <w:jc w:val="center"/>
      </w:pPr>
      <w:r w:rsidRPr="00074724">
        <w:t>Great Sauk Trail Council</w:t>
      </w:r>
    </w:p>
    <w:p w:rsidR="00074724" w:rsidRDefault="00074724" w:rsidP="00074724">
      <w:r>
        <w:t xml:space="preserve">With string, mark a circle about 15 feet in diameter on the floor. Using a small weight, anchor a balloon in the center; it is the "Claim." The Prospector stands guard over it. The other players stand outside the circle. One at a time, they enter the circle and try to jump the claim by stomping the balloon and breaking it while the Prospector tries to stop them. He holds off the claim jumpers to keep his claim safe to the count of three (five if your group is really good). When a claim is jumped, start over with a new balloon and the new Prospector. NO HITTING IS </w:t>
      </w:r>
      <w:proofErr w:type="gramStart"/>
      <w:r>
        <w:t>PERMITTED,</w:t>
      </w:r>
      <w:proofErr w:type="gramEnd"/>
      <w:r>
        <w:t xml:space="preserve"> THIS IS A FEET ONLY GAME. </w:t>
      </w:r>
    </w:p>
    <w:p w:rsidR="00074724" w:rsidRDefault="00074724" w:rsidP="00074724">
      <w:r>
        <w:t xml:space="preserve"> </w:t>
      </w:r>
    </w:p>
    <w:p w:rsidR="00074724" w:rsidRDefault="00074724" w:rsidP="00074724">
      <w:pPr>
        <w:pStyle w:val="Heading2"/>
      </w:pPr>
      <w:r>
        <w:t xml:space="preserve">The Pot of Gold </w:t>
      </w:r>
      <w:r>
        <w:t>Game</w:t>
      </w:r>
    </w:p>
    <w:p w:rsidR="00074724" w:rsidRDefault="00074724" w:rsidP="00074724">
      <w:pPr>
        <w:jc w:val="center"/>
      </w:pPr>
      <w:r>
        <w:t>National Capital Area Council</w:t>
      </w:r>
    </w:p>
    <w:p w:rsidR="00074724" w:rsidRDefault="00074724" w:rsidP="00074724">
      <w:r>
        <w:t>This game is especially fun to play outside. In one spot, hide prizes that have been wrapped in gold foil or paper. Next, write out clues that will lead to this pot of gold. For instance, the first clue might read: "The prize is not here as you can see. But you'll find another clue hiding by the big tree."</w:t>
      </w:r>
    </w:p>
    <w:p w:rsidR="00074724" w:rsidRDefault="00074724" w:rsidP="00074724">
      <w:r>
        <w:t>The second clue (Which is placed by the big tree) could read: "You still must search more. Go look at the clue by the back door."</w:t>
      </w:r>
    </w:p>
    <w:p w:rsidR="00074724" w:rsidRDefault="00074724" w:rsidP="00074724">
      <w:r>
        <w:t xml:space="preserve">The last clue could read: "Now you must know where the gold will be. Go under the kitchen table, there your prize you will see." (This is where you hide the "gold".) </w:t>
      </w:r>
    </w:p>
    <w:p w:rsidR="00074724" w:rsidRDefault="00074724" w:rsidP="00074724"/>
    <w:p w:rsidR="00074724" w:rsidRDefault="00074724" w:rsidP="00074724">
      <w:pPr>
        <w:pStyle w:val="Heading2"/>
      </w:pPr>
      <w:r>
        <w:t>'49er's Obstacle Course</w:t>
      </w:r>
      <w:r>
        <w:t xml:space="preserve"> Game</w:t>
      </w:r>
    </w:p>
    <w:p w:rsidR="00074724" w:rsidRDefault="00074724" w:rsidP="00074724">
      <w:pPr>
        <w:jc w:val="center"/>
      </w:pPr>
      <w:r>
        <w:t>National Capital Area Council</w:t>
      </w:r>
    </w:p>
    <w:p w:rsidR="00074724" w:rsidRDefault="00074724" w:rsidP="00074724">
      <w:r>
        <w:t xml:space="preserve">The following tests are set up as stations and manned by adults or Den Chiefs who give each boy a gold nugget (painted rock or piece of wrapped candy) if he performs the test required. </w:t>
      </w:r>
    </w:p>
    <w:p w:rsidR="00074724" w:rsidRDefault="00074724" w:rsidP="00074724">
      <w:r>
        <w:t>•</w:t>
      </w:r>
      <w:r>
        <w:tab/>
        <w:t xml:space="preserve">1. </w:t>
      </w:r>
      <w:proofErr w:type="gramStart"/>
      <w:r>
        <w:t>Climb</w:t>
      </w:r>
      <w:proofErr w:type="gramEnd"/>
      <w:r>
        <w:t xml:space="preserve"> Rope - climb the rope and touch the 8' mark </w:t>
      </w:r>
    </w:p>
    <w:p w:rsidR="00074724" w:rsidRDefault="00074724" w:rsidP="00074724">
      <w:r>
        <w:t>•</w:t>
      </w:r>
      <w:r>
        <w:tab/>
        <w:t xml:space="preserve">2. Quicksand Bottom - run over six tires, stepping in each one. </w:t>
      </w:r>
    </w:p>
    <w:p w:rsidR="00074724" w:rsidRDefault="00074724" w:rsidP="00074724">
      <w:r>
        <w:t>•</w:t>
      </w:r>
      <w:r>
        <w:tab/>
        <w:t xml:space="preserve">3. Cross the Gulch - swing across ladder/monkey bars, using hands </w:t>
      </w:r>
    </w:p>
    <w:p w:rsidR="00074724" w:rsidRDefault="00074724" w:rsidP="00074724">
      <w:r>
        <w:t>•</w:t>
      </w:r>
      <w:r>
        <w:tab/>
        <w:t xml:space="preserve">4. Over the Cliff - scale a 5' plywood wall </w:t>
      </w:r>
    </w:p>
    <w:p w:rsidR="00074724" w:rsidRDefault="00074724" w:rsidP="00074724">
      <w:r>
        <w:t>•</w:t>
      </w:r>
      <w:r>
        <w:tab/>
        <w:t xml:space="preserve">5. One push-up </w:t>
      </w:r>
    </w:p>
    <w:p w:rsidR="00074724" w:rsidRDefault="00074724" w:rsidP="00074724">
      <w:r>
        <w:t>•</w:t>
      </w:r>
      <w:r>
        <w:tab/>
        <w:t xml:space="preserve">6. One chin-up </w:t>
      </w:r>
    </w:p>
    <w:p w:rsidR="00074724" w:rsidRDefault="00074724" w:rsidP="00074724">
      <w:r>
        <w:t>•</w:t>
      </w:r>
      <w:r>
        <w:tab/>
        <w:t xml:space="preserve">7. Jump the Creek - do a 6' running broad jump </w:t>
      </w:r>
    </w:p>
    <w:p w:rsidR="00074724" w:rsidRDefault="00074724" w:rsidP="00074724">
      <w:r>
        <w:lastRenderedPageBreak/>
        <w:t>•</w:t>
      </w:r>
      <w:r>
        <w:tab/>
        <w:t xml:space="preserve">8. Dodge the Rattler - standing broad jump (at least 2') </w:t>
      </w:r>
    </w:p>
    <w:p w:rsidR="00074724" w:rsidRDefault="00074724" w:rsidP="00074724">
      <w:r>
        <w:t>•</w:t>
      </w:r>
      <w:r>
        <w:tab/>
        <w:t xml:space="preserve">9. Tunnel Escape - crawl under sticks or through cardboard box for 10'. </w:t>
      </w:r>
    </w:p>
    <w:p w:rsidR="00074724" w:rsidRDefault="00074724" w:rsidP="00074724"/>
    <w:p w:rsidR="00074724" w:rsidRDefault="00074724" w:rsidP="00074724">
      <w:pPr>
        <w:pStyle w:val="Heading2"/>
      </w:pPr>
      <w:r>
        <w:t>Jump the River</w:t>
      </w:r>
      <w:r>
        <w:t xml:space="preserve"> Game</w:t>
      </w:r>
    </w:p>
    <w:p w:rsidR="00074724" w:rsidRDefault="00074724" w:rsidP="00074724">
      <w:pPr>
        <w:jc w:val="center"/>
      </w:pPr>
      <w:r>
        <w:t>National Capital Area Council</w:t>
      </w:r>
    </w:p>
    <w:p w:rsidR="00074724" w:rsidRDefault="00074724" w:rsidP="00074724">
      <w:r>
        <w:t xml:space="preserve">Two parallel lines are drawn (12" apart) to represent the river. The players line up on one side and run in a group to jump across the river. Then they turn around and come back across the river with a standing jump. Then a new line is drawn to make the river wider and the players jump again. After each round, a new line is drawn, making the river wider and wider. Anyone who falls in the river by landing between the two lines is out of the game. The game continues until just one boy is left. </w:t>
      </w:r>
    </w:p>
    <w:p w:rsidR="00074724" w:rsidRDefault="00074724" w:rsidP="00074724"/>
    <w:p w:rsidR="00074724" w:rsidRDefault="00074724" w:rsidP="00074724">
      <w:pPr>
        <w:pStyle w:val="Heading2"/>
      </w:pPr>
      <w:r>
        <w:t>California Gold Rush</w:t>
      </w:r>
      <w:r>
        <w:t xml:space="preserve"> Game</w:t>
      </w:r>
    </w:p>
    <w:p w:rsidR="00074724" w:rsidRDefault="00074724" w:rsidP="00074724">
      <w:pPr>
        <w:jc w:val="center"/>
      </w:pPr>
      <w:r>
        <w:t>Three Fires Council</w:t>
      </w:r>
    </w:p>
    <w:p w:rsidR="00074724" w:rsidRDefault="00074724" w:rsidP="00074724">
      <w:r>
        <w:t>Material:</w:t>
      </w:r>
    </w:p>
    <w:p w:rsidR="00074724" w:rsidRDefault="00074724" w:rsidP="00074724">
      <w:r>
        <w:t>A wagon for each team</w:t>
      </w:r>
    </w:p>
    <w:p w:rsidR="00074724" w:rsidRDefault="00074724" w:rsidP="00074724">
      <w:r>
        <w:t xml:space="preserve">Gold-painted rocks (size of a sugar cube and one for each boy on the team) </w:t>
      </w:r>
      <w:proofErr w:type="gramStart"/>
      <w:r>
        <w:t>Prepare</w:t>
      </w:r>
      <w:proofErr w:type="gramEnd"/>
      <w:r>
        <w:t xml:space="preserve"> a wagon for each team. Use a box large enough for a Cub Scout to ride in and with sides low enough for the boy to get in and out of. Fasten several ropes to one end of the box so that the "horse team" can pull the wagon. This event is done on a smooth floor so that three or four Cub Scouts can pull the wagon and "driver". Also prepare the "gold" which will be in bags or piles at the goal line.</w:t>
      </w:r>
    </w:p>
    <w:p w:rsidR="00074724" w:rsidRDefault="00074724" w:rsidP="00074724">
      <w:r>
        <w:t xml:space="preserve">To begin the Gold Rush, each wagon driver has his wagon on the straight line with his team standing in front of it holding their ropes. At the start signal, the driver must get into the wagon, </w:t>
      </w:r>
      <w:proofErr w:type="gramStart"/>
      <w:r>
        <w:t>then</w:t>
      </w:r>
      <w:proofErr w:type="gramEnd"/>
      <w:r>
        <w:t xml:space="preserve"> signal for the horses to run. The first wagon team to get to the goal </w:t>
      </w:r>
      <w:proofErr w:type="gramStart"/>
      <w:r>
        <w:t>line,</w:t>
      </w:r>
      <w:proofErr w:type="gramEnd"/>
      <w:r>
        <w:t xml:space="preserve"> pick up the gold and return to the starting line is the winning team. To get the gold, the driver must get out of the wagon, pick up the gold and get back into the wagon before it can start the trip back. At the finish line, the driver must get out of the wagon and run behind it over the finish line.</w:t>
      </w:r>
    </w:p>
    <w:p w:rsidR="00074724" w:rsidRDefault="00074724" w:rsidP="00074724">
      <w:r>
        <w:t>Make gold nuggets by spraying gold lacquer on stones about the size of a sugar cube. Each piece could be a souvenir for the driver and each horse.</w:t>
      </w:r>
    </w:p>
    <w:p w:rsidR="00074724" w:rsidRDefault="00074724" w:rsidP="00074724"/>
    <w:p w:rsidR="00074724" w:rsidRDefault="00074724" w:rsidP="00074724">
      <w:pPr>
        <w:pStyle w:val="Heading2"/>
      </w:pPr>
      <w:r>
        <w:t>Gold Nugget Relay</w:t>
      </w:r>
      <w:r>
        <w:t xml:space="preserve"> Game</w:t>
      </w:r>
    </w:p>
    <w:p w:rsidR="00074724" w:rsidRDefault="00074724" w:rsidP="00074724">
      <w:pPr>
        <w:jc w:val="center"/>
      </w:pPr>
      <w:r>
        <w:t>York Adams Council</w:t>
      </w:r>
    </w:p>
    <w:p w:rsidR="00074724" w:rsidRDefault="00074724" w:rsidP="00074724"/>
    <w:p w:rsidR="00074724" w:rsidRDefault="00074724" w:rsidP="00074724"/>
    <w:p w:rsidR="00074724" w:rsidRDefault="00074724" w:rsidP="00074724">
      <w:r>
        <w:t>Because the California Gold Rush was on the West Coast (as in California), there were a significant number of Chinese immigrants working the gold mines. Combining the Asian influence with the gold gives you an opportunity for a gold nugget relay—using chopsticks! Materials:</w:t>
      </w:r>
    </w:p>
    <w:p w:rsidR="00074724" w:rsidRDefault="00074724" w:rsidP="00074724">
      <w:r>
        <w:t>Gold nuggets (1/2-inch diameter stone painted gold, at least one per person)</w:t>
      </w:r>
    </w:p>
    <w:p w:rsidR="00074724" w:rsidRDefault="00074724" w:rsidP="00074724">
      <w:r>
        <w:t>Chopsticks for each team</w:t>
      </w:r>
    </w:p>
    <w:p w:rsidR="00074724" w:rsidRDefault="00074724" w:rsidP="00074724">
      <w:r>
        <w:t>Four mining (pie) pans</w:t>
      </w:r>
    </w:p>
    <w:p w:rsidR="00074724" w:rsidRDefault="00074724" w:rsidP="00074724">
      <w:r>
        <w:t>Divide the den into two teams. Each team is given a pair of chopsticks. The gold nuggets are evenly divided into two pans at the starting line. In turn, each boy takes a gold nugget from the pan, carries to the "finish line" where the other pan is, and deposits it. He runs back to the starting line and hands off the chopsticks to the next boy. Hershey almond kisses make great gold nugget "rewards" at the end of the game!</w:t>
      </w:r>
    </w:p>
    <w:p w:rsidR="00074724" w:rsidRDefault="00074724" w:rsidP="00074724">
      <w:r>
        <w:t>Note: As long as the number of nuggets is the same for each team, the teams can be uneven. Some boys will just have to go more times.</w:t>
      </w:r>
    </w:p>
    <w:p w:rsidR="00074724" w:rsidRDefault="00074724" w:rsidP="00074724"/>
    <w:p w:rsidR="00074724" w:rsidRDefault="00074724" w:rsidP="00074724">
      <w:pPr>
        <w:pStyle w:val="Heading2"/>
      </w:pPr>
      <w:r>
        <w:t>Gold Nugget Toss</w:t>
      </w:r>
      <w:r>
        <w:t xml:space="preserve"> Game</w:t>
      </w:r>
    </w:p>
    <w:p w:rsidR="00074724" w:rsidRDefault="00074724" w:rsidP="00074724">
      <w:pPr>
        <w:jc w:val="center"/>
      </w:pPr>
      <w:r>
        <w:t>York Adams Council</w:t>
      </w:r>
    </w:p>
    <w:p w:rsidR="00074724" w:rsidRDefault="00074724" w:rsidP="00074724">
      <w:r>
        <w:t xml:space="preserve">Note: Half the fun in this game is the boys making the game. There's gold in them </w:t>
      </w:r>
      <w:proofErr w:type="spellStart"/>
      <w:r>
        <w:t>thar</w:t>
      </w:r>
      <w:proofErr w:type="spellEnd"/>
      <w:r>
        <w:t xml:space="preserve"> hills! Have the boys' make a mountain target out of poster board backed by a sturdy stand (an easel or frame). Have them cut holes (large enough to toss nuggets through but small enough that it's an age-appropriate challenge) at different "elevations" on the mountain. You'll also need gold nuggets made by spray painting small stones. Assign a point value to each hole and have the boys toss the nuggets to see who gets the highest score. </w:t>
      </w:r>
    </w:p>
    <w:p w:rsidR="00074724" w:rsidRDefault="00074724" w:rsidP="00074724"/>
    <w:p w:rsidR="00074724" w:rsidRDefault="00074724" w:rsidP="00074724">
      <w:pPr>
        <w:pStyle w:val="Heading2"/>
      </w:pPr>
      <w:r>
        <w:t>Gold Nugget Toss II</w:t>
      </w:r>
      <w:r>
        <w:t xml:space="preserve"> Game</w:t>
      </w:r>
    </w:p>
    <w:p w:rsidR="00074724" w:rsidRDefault="00074724" w:rsidP="00074724">
      <w:pPr>
        <w:jc w:val="center"/>
      </w:pPr>
      <w:r>
        <w:t>York Adams Council</w:t>
      </w:r>
    </w:p>
    <w:p w:rsidR="0029109B" w:rsidRDefault="00074724" w:rsidP="00074724">
      <w:r>
        <w:t>This is similar to the game above, but has a different target. Try to find different size pie pans and then glue them together one inside another inside another, etc. for as many different sizes as you find. Assign a point value to each pan area.</w:t>
      </w:r>
    </w:p>
    <w:p w:rsidR="000F2072" w:rsidRDefault="000F2072" w:rsidP="00074724"/>
    <w:p w:rsidR="000F2072" w:rsidRDefault="000F2072" w:rsidP="000F2072">
      <w:pPr>
        <w:pStyle w:val="Heading2"/>
      </w:pPr>
      <w:r>
        <w:t xml:space="preserve">Do Your Best </w:t>
      </w:r>
      <w:proofErr w:type="spellStart"/>
      <w:r>
        <w:t>Cubmaster</w:t>
      </w:r>
      <w:proofErr w:type="spellEnd"/>
      <w:r>
        <w:t xml:space="preserve"> Minute</w:t>
      </w:r>
    </w:p>
    <w:p w:rsidR="000F2072" w:rsidRDefault="000F2072" w:rsidP="000F2072">
      <w:pPr>
        <w:jc w:val="center"/>
      </w:pPr>
      <w:r>
        <w:t>Scouter Jim, Bountiful Utah</w:t>
      </w:r>
    </w:p>
    <w:p w:rsidR="000F2072" w:rsidRDefault="000F2072" w:rsidP="000F2072">
      <w:r>
        <w:lastRenderedPageBreak/>
        <w:t xml:space="preserve">The Cub Scout Motto is, “Do Your Best.”  Not only is “Do Your Best,” the Cub Scout Motto, it is also part of the Cub Scout Promise.  Why is “Do Your Best” so important to Cub Scouting that it is both the Motto and part of the Cub Scout Promise?  What does “Do Your Best” mean?  </w:t>
      </w:r>
    </w:p>
    <w:p w:rsidR="000F2072" w:rsidRDefault="000F2072" w:rsidP="000F2072">
      <w:r>
        <w:t xml:space="preserve">“Do Your Best” means, that each boy does the very best he is able to do and tries as hard as he can with the abilities he has.  Every Cub Scout is different and so each boy’s Best is different.  In the Olympic Games they give Gold, Silver and Bronze metals.  Not every athlete gets a medal.  In Cub Scouting, we do not give medals for competition.  Each boy completes only with himself and his own Best.  Cub Scouting doesn’t have winners and </w:t>
      </w:r>
      <w:proofErr w:type="gramStart"/>
      <w:r>
        <w:t>losers,</w:t>
      </w:r>
      <w:proofErr w:type="gramEnd"/>
      <w:r>
        <w:t xml:space="preserve"> it has young men doing their Best. </w:t>
      </w:r>
    </w:p>
    <w:p w:rsidR="000F2072" w:rsidRDefault="000F2072" w:rsidP="000F2072">
      <w:r>
        <w:t>The following is from a BSA Fact Sheet on Scouts with Disabilities:</w:t>
      </w:r>
    </w:p>
    <w:p w:rsidR="000F2072" w:rsidRDefault="000F2072" w:rsidP="000F2072">
      <w:r>
        <w:t xml:space="preserve"> Since its founding in 1910, the Boy Scouts of America has had fully participating members with physical, mental, and emotional disabilities. James E. West, the first Chief Scout Executive, was a person with a disability. Although most of the BSA’s efforts have been directed at keeping such boys in the mainstream of Scouting, it has also recognized the special needs of those with severe disabilities.</w:t>
      </w:r>
    </w:p>
    <w:p w:rsidR="000F2072" w:rsidRDefault="000F2072" w:rsidP="000F2072">
      <w:r>
        <w:t xml:space="preserve">In 1965, registration of over-age Scouts with mental disabilities became possible—a privilege now extended </w:t>
      </w:r>
      <w:proofErr w:type="gramStart"/>
      <w:r>
        <w:t>to</w:t>
      </w:r>
      <w:proofErr w:type="gramEnd"/>
      <w:r>
        <w:t xml:space="preserve"> many people with disabilities. Today, approximately 100,000 Cub Scouts, Boy Scouts, and </w:t>
      </w:r>
      <w:proofErr w:type="spellStart"/>
      <w:r>
        <w:t>Venturers</w:t>
      </w:r>
      <w:proofErr w:type="spellEnd"/>
      <w:r>
        <w:t xml:space="preserve"> with disabilities are registered with the Boy Scouts of America in more than 4,000 units chartered to community organizations.</w:t>
      </w:r>
    </w:p>
    <w:p w:rsidR="000F2072" w:rsidRDefault="000F2072" w:rsidP="000F2072">
      <w:r>
        <w:t xml:space="preserve">As a father of a special needs son and </w:t>
      </w:r>
      <w:proofErr w:type="spellStart"/>
      <w:r>
        <w:t>Cubmaster</w:t>
      </w:r>
      <w:proofErr w:type="spellEnd"/>
      <w:r>
        <w:t xml:space="preserve"> to two special needs Cub Scouts, I know the meaning of the word “inclusion.” Inclusion means that we include all the boys in our packs that qualify, and we get help to support them in the program if they need help.  Each boy should be allowed to achieve his very best.  </w:t>
      </w:r>
    </w:p>
    <w:p w:rsidR="000F2072" w:rsidRDefault="000F2072" w:rsidP="000F2072">
      <w:r>
        <w:t>One of the Assistant Scoutmasters of my youth was asked to be the Scoutmaster for the Special Needs Troop in our area.  At his funeral, there were six Eagle Scouts from that troop serving as honorary pallbearers.  These young men had been allowed to do their best, and receive the reward and honor from that effort.  All boys deserve to be rewarded for doing their best but not with Gold, Silver and Bronze, but with Bobcat, Wolf, Bear, Webelos, and Arrow of Light.  (I know</w:t>
      </w:r>
      <w:proofErr w:type="gramStart"/>
      <w:r>
        <w:t>,</w:t>
      </w:r>
      <w:proofErr w:type="gramEnd"/>
      <w:r>
        <w:t xml:space="preserve"> Wolves and Bears have Gold and Silver Arrow points.)  </w:t>
      </w:r>
    </w:p>
    <w:p w:rsidR="000F2072" w:rsidRDefault="000F2072" w:rsidP="000F2072">
      <w:r>
        <w:t xml:space="preserve">Remember as Scout Leaders, our job is to “Love </w:t>
      </w:r>
      <w:proofErr w:type="gramStart"/>
      <w:r>
        <w:t>Them</w:t>
      </w:r>
      <w:proofErr w:type="gramEnd"/>
      <w:r>
        <w:t>!”  We love those best, we serve.  Anyone that has felt the love from their boys, will understand, that the rewards are far greater than the effort expended.  All leaders deserve to be loved by the boys they serve.  Go out and “Do Your Best,” and help all Cub Scouts, do their best.</w:t>
      </w:r>
    </w:p>
    <w:p w:rsidR="000F2072" w:rsidRDefault="000F2072" w:rsidP="000F2072"/>
    <w:p w:rsidR="000F2072" w:rsidRPr="0054696B" w:rsidRDefault="000F2072" w:rsidP="000F2072">
      <w:pPr>
        <w:pStyle w:val="Heading2"/>
      </w:pPr>
      <w:r w:rsidRPr="0054696B">
        <w:t>Olympic Word Search</w:t>
      </w:r>
    </w:p>
    <w:p w:rsidR="000F2072" w:rsidRPr="00F20672" w:rsidRDefault="000F2072" w:rsidP="000F2072">
      <w:pPr>
        <w:autoSpaceDN w:val="0"/>
        <w:jc w:val="center"/>
        <w:rPr>
          <w:i/>
          <w:iCs/>
        </w:rPr>
      </w:pPr>
      <w:r w:rsidRPr="00F20672">
        <w:rPr>
          <w:i/>
          <w:iCs/>
        </w:rPr>
        <w:t>Alice, Golden Empire Council</w:t>
      </w:r>
    </w:p>
    <w:p w:rsidR="000F2072" w:rsidRDefault="000F2072" w:rsidP="000F2072">
      <w:r>
        <w:lastRenderedPageBreak/>
        <w:t>Look for sixteen words related to the Olympic Games hidden in this puzzle.  Names may be found up, down, across or diagonally.</w:t>
      </w:r>
    </w:p>
    <w:p w:rsidR="000F2072" w:rsidRPr="006139E1" w:rsidRDefault="000F2072" w:rsidP="000F2072">
      <w:pPr>
        <w:spacing w:before="120" w:after="120"/>
        <w:jc w:val="center"/>
      </w:pPr>
      <w:r>
        <w:rPr>
          <w:noProof/>
        </w:rPr>
        <w:drawing>
          <wp:inline distT="0" distB="0" distL="0" distR="0">
            <wp:extent cx="310515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1905000"/>
                    </a:xfrm>
                    <a:prstGeom prst="rect">
                      <a:avLst/>
                    </a:prstGeom>
                    <a:noFill/>
                    <a:ln>
                      <a:noFill/>
                    </a:ln>
                  </pic:spPr>
                </pic:pic>
              </a:graphicData>
            </a:graphic>
          </wp:inline>
        </w:drawing>
      </w:r>
    </w:p>
    <w:p w:rsidR="000F2072" w:rsidRPr="006139E1" w:rsidRDefault="000F2072" w:rsidP="000F2072">
      <w:pPr>
        <w:tabs>
          <w:tab w:val="center" w:pos="2340"/>
          <w:tab w:val="right" w:pos="4680"/>
        </w:tabs>
      </w:pPr>
      <w:proofErr w:type="gramStart"/>
      <w:r w:rsidRPr="006139E1">
        <w:t>biathlon</w:t>
      </w:r>
      <w:proofErr w:type="gramEnd"/>
      <w:r w:rsidRPr="006139E1">
        <w:tab/>
        <w:t>bronze medal</w:t>
      </w:r>
      <w:r w:rsidRPr="006139E1">
        <w:tab/>
        <w:t>flame</w:t>
      </w:r>
    </w:p>
    <w:p w:rsidR="000F2072" w:rsidRPr="006139E1" w:rsidRDefault="000F2072" w:rsidP="000F2072">
      <w:pPr>
        <w:tabs>
          <w:tab w:val="center" w:pos="2340"/>
          <w:tab w:val="right" w:pos="4680"/>
        </w:tabs>
      </w:pPr>
      <w:proofErr w:type="gramStart"/>
      <w:r w:rsidRPr="006139E1">
        <w:t>gold</w:t>
      </w:r>
      <w:proofErr w:type="gramEnd"/>
      <w:r w:rsidRPr="006139E1">
        <w:t xml:space="preserve"> medal</w:t>
      </w:r>
      <w:r w:rsidRPr="006139E1">
        <w:tab/>
        <w:t>jump</w:t>
      </w:r>
      <w:r w:rsidRPr="006139E1">
        <w:tab/>
        <w:t>relay race</w:t>
      </w:r>
    </w:p>
    <w:p w:rsidR="000F2072" w:rsidRPr="006139E1" w:rsidRDefault="000F2072" w:rsidP="000F2072">
      <w:pPr>
        <w:tabs>
          <w:tab w:val="center" w:pos="2340"/>
          <w:tab w:val="right" w:pos="4680"/>
        </w:tabs>
      </w:pPr>
      <w:proofErr w:type="gramStart"/>
      <w:r w:rsidRPr="006139E1">
        <w:t>runner</w:t>
      </w:r>
      <w:proofErr w:type="gramEnd"/>
      <w:r w:rsidRPr="006139E1">
        <w:tab/>
        <w:t>ice skating</w:t>
      </w:r>
      <w:r w:rsidRPr="006139E1">
        <w:tab/>
        <w:t>marathon</w:t>
      </w:r>
    </w:p>
    <w:p w:rsidR="000F2072" w:rsidRPr="006139E1" w:rsidRDefault="000F2072" w:rsidP="000F2072">
      <w:pPr>
        <w:tabs>
          <w:tab w:val="center" w:pos="2340"/>
          <w:tab w:val="right" w:pos="4680"/>
        </w:tabs>
      </w:pPr>
      <w:proofErr w:type="gramStart"/>
      <w:r w:rsidRPr="006139E1">
        <w:t>silver</w:t>
      </w:r>
      <w:proofErr w:type="gramEnd"/>
      <w:r w:rsidRPr="006139E1">
        <w:t xml:space="preserve"> medal</w:t>
      </w:r>
      <w:r w:rsidRPr="006139E1">
        <w:tab/>
        <w:t>skiing</w:t>
      </w:r>
      <w:r w:rsidRPr="006139E1">
        <w:tab/>
        <w:t>sledding</w:t>
      </w:r>
    </w:p>
    <w:p w:rsidR="000F2072" w:rsidRPr="006139E1" w:rsidRDefault="000F2072" w:rsidP="000F2072">
      <w:pPr>
        <w:tabs>
          <w:tab w:val="center" w:pos="2340"/>
          <w:tab w:val="right" w:pos="4680"/>
        </w:tabs>
      </w:pPr>
      <w:proofErr w:type="gramStart"/>
      <w:r w:rsidRPr="006139E1">
        <w:t>stadium</w:t>
      </w:r>
      <w:proofErr w:type="gramEnd"/>
      <w:r w:rsidRPr="006139E1">
        <w:tab/>
        <w:t>torch</w:t>
      </w:r>
      <w:r w:rsidRPr="006139E1">
        <w:tab/>
        <w:t>track</w:t>
      </w:r>
    </w:p>
    <w:p w:rsidR="000F2072" w:rsidRPr="006139E1" w:rsidRDefault="000F2072" w:rsidP="000F2072">
      <w:pPr>
        <w:tabs>
          <w:tab w:val="center" w:pos="2340"/>
          <w:tab w:val="right" w:pos="4680"/>
        </w:tabs>
      </w:pPr>
      <w:r w:rsidRPr="006139E1">
        <w:tab/>
      </w:r>
      <w:proofErr w:type="gramStart"/>
      <w:r w:rsidRPr="006139E1">
        <w:t>wins</w:t>
      </w:r>
      <w:proofErr w:type="gramEnd"/>
    </w:p>
    <w:p w:rsidR="000F2072" w:rsidRDefault="000F2072" w:rsidP="000F2072"/>
    <w:p w:rsidR="000F2072" w:rsidRDefault="000F2072" w:rsidP="000F2072">
      <w:pPr>
        <w:pStyle w:val="Heading2"/>
      </w:pPr>
      <w:r>
        <w:t>GO FOR THE GOLD! Opening Ceremony</w:t>
      </w:r>
    </w:p>
    <w:p w:rsidR="000F2072" w:rsidRDefault="000F2072" w:rsidP="000F2072">
      <w:pPr>
        <w:jc w:val="center"/>
      </w:pPr>
      <w:r>
        <w:t>Utah National Parks Council</w:t>
      </w:r>
    </w:p>
    <w:p w:rsidR="000F2072" w:rsidRDefault="000F2072" w:rsidP="000F2072">
      <w:pPr>
        <w:jc w:val="center"/>
      </w:pPr>
      <w:r>
        <w:t>Sam Houston Area Council</w:t>
      </w:r>
    </w:p>
    <w:p w:rsidR="000F2072" w:rsidRDefault="000F2072" w:rsidP="000F2072">
      <w:proofErr w:type="spellStart"/>
      <w:r>
        <w:t>Cubmaster</w:t>
      </w:r>
      <w:proofErr w:type="spellEnd"/>
      <w:r>
        <w:t xml:space="preserve">: </w:t>
      </w:r>
      <w:r>
        <w:tab/>
        <w:t xml:space="preserve">Let the games begin with the grand march into the arena! </w:t>
      </w:r>
    </w:p>
    <w:p w:rsidR="000F2072" w:rsidRDefault="000F2072" w:rsidP="000F2072">
      <w:r>
        <w:t>Each den enters, carrying their den flag.</w:t>
      </w:r>
    </w:p>
    <w:p w:rsidR="000F2072" w:rsidRDefault="000F2072" w:rsidP="000F2072">
      <w:r>
        <w:t>Boys may carry flags of different nations hey have drawn.</w:t>
      </w:r>
    </w:p>
    <w:p w:rsidR="000F2072" w:rsidRDefault="000F2072" w:rsidP="000F2072">
      <w:r>
        <w:t xml:space="preserve">Dens stand in a semi-circle around the </w:t>
      </w:r>
      <w:proofErr w:type="spellStart"/>
      <w:r>
        <w:t>Cubmaster</w:t>
      </w:r>
      <w:proofErr w:type="spellEnd"/>
      <w:r>
        <w:t>.</w:t>
      </w:r>
    </w:p>
    <w:p w:rsidR="000F2072" w:rsidRDefault="000F2072" w:rsidP="000F2072">
      <w:proofErr w:type="spellStart"/>
      <w:r>
        <w:t>Cubmaster</w:t>
      </w:r>
      <w:proofErr w:type="spellEnd"/>
      <w:r>
        <w:t>:</w:t>
      </w:r>
      <w:r>
        <w:tab/>
        <w:t xml:space="preserve">Bring on the Olympic flame! </w:t>
      </w:r>
    </w:p>
    <w:p w:rsidR="000F2072" w:rsidRDefault="000F2072" w:rsidP="000F2072">
      <w:r>
        <w:t xml:space="preserve">A solitary runner enters bearing the “flame”. </w:t>
      </w:r>
    </w:p>
    <w:p w:rsidR="000F2072" w:rsidRDefault="000F2072" w:rsidP="000F2072">
      <w:r>
        <w:t xml:space="preserve">He runs around the arena, </w:t>
      </w:r>
    </w:p>
    <w:p w:rsidR="000F2072" w:rsidRDefault="000F2072" w:rsidP="000F2072">
      <w:proofErr w:type="gramStart"/>
      <w:r>
        <w:t>then</w:t>
      </w:r>
      <w:proofErr w:type="gramEnd"/>
      <w:r>
        <w:t xml:space="preserve"> hands the flame to the </w:t>
      </w:r>
      <w:proofErr w:type="spellStart"/>
      <w:r>
        <w:t>Cubmaster</w:t>
      </w:r>
      <w:proofErr w:type="spellEnd"/>
      <w:r>
        <w:t xml:space="preserve">. </w:t>
      </w:r>
    </w:p>
    <w:p w:rsidR="000F2072" w:rsidRDefault="000F2072" w:rsidP="000F2072">
      <w:proofErr w:type="spellStart"/>
      <w:r>
        <w:lastRenderedPageBreak/>
        <w:t>Cubmaster</w:t>
      </w:r>
      <w:proofErr w:type="spellEnd"/>
      <w:r>
        <w:t>:</w:t>
      </w:r>
      <w:r>
        <w:tab/>
        <w:t xml:space="preserve">It is customary in the Olympics for the athletes to recite the Olympic Oath. Tonight our Committee Chairman will lead the Cub Scouts in our version of the Olympic Oath. </w:t>
      </w:r>
    </w:p>
    <w:p w:rsidR="000F2072" w:rsidRDefault="000F2072" w:rsidP="000F2072">
      <w:proofErr w:type="spellStart"/>
      <w:r>
        <w:t>Comm</w:t>
      </w:r>
      <w:proofErr w:type="spellEnd"/>
      <w:r>
        <w:t xml:space="preserve"> Chair: </w:t>
      </w:r>
      <w:r>
        <w:tab/>
        <w:t xml:space="preserve">Scouts, please make the Cub Scouts sign and repeat after me: </w:t>
      </w:r>
    </w:p>
    <w:p w:rsidR="000F2072" w:rsidRDefault="000F2072" w:rsidP="000F2072">
      <w:r>
        <w:t>We promise</w:t>
      </w:r>
    </w:p>
    <w:p w:rsidR="000F2072" w:rsidRDefault="000F2072" w:rsidP="000F2072">
      <w:r>
        <w:t>That we will take part</w:t>
      </w:r>
    </w:p>
    <w:p w:rsidR="000F2072" w:rsidRDefault="000F2072" w:rsidP="000F2072">
      <w:r>
        <w:t xml:space="preserve">In these Olympic </w:t>
      </w:r>
      <w:proofErr w:type="gramStart"/>
      <w:r>
        <w:t>games</w:t>
      </w:r>
      <w:proofErr w:type="gramEnd"/>
    </w:p>
    <w:p w:rsidR="000F2072" w:rsidRDefault="000F2072" w:rsidP="000F2072">
      <w:r>
        <w:t>In the true spirit of sportsmanship</w:t>
      </w:r>
    </w:p>
    <w:p w:rsidR="000F2072" w:rsidRDefault="000F2072" w:rsidP="000F2072">
      <w:r>
        <w:t>And that we will respect and abide</w:t>
      </w:r>
    </w:p>
    <w:p w:rsidR="000F2072" w:rsidRDefault="000F2072" w:rsidP="000F2072">
      <w:r>
        <w:t>By the rules that govern them</w:t>
      </w:r>
    </w:p>
    <w:p w:rsidR="000F2072" w:rsidRDefault="000F2072" w:rsidP="000F2072">
      <w:r>
        <w:t xml:space="preserve">For the glory of the sport </w:t>
      </w:r>
    </w:p>
    <w:p w:rsidR="000F2072" w:rsidRDefault="000F2072" w:rsidP="000F2072">
      <w:proofErr w:type="gramStart"/>
      <w:r>
        <w:t>And the honor of our den.</w:t>
      </w:r>
      <w:proofErr w:type="gramEnd"/>
      <w:r>
        <w:t xml:space="preserve"> </w:t>
      </w:r>
    </w:p>
    <w:p w:rsidR="000F2072" w:rsidRDefault="000F2072" w:rsidP="000F2072">
      <w:proofErr w:type="spellStart"/>
      <w:r>
        <w:t>Cubmaster</w:t>
      </w:r>
      <w:proofErr w:type="spellEnd"/>
      <w:r>
        <w:t>:</w:t>
      </w:r>
      <w:r>
        <w:tab/>
        <w:t>Let the games begin!</w:t>
      </w:r>
    </w:p>
    <w:p w:rsidR="0094526F" w:rsidRDefault="0094526F" w:rsidP="000F2072"/>
    <w:p w:rsidR="0094526F" w:rsidRPr="00A574E7" w:rsidRDefault="0094526F" w:rsidP="0094526F">
      <w:pPr>
        <w:pStyle w:val="Heading2"/>
      </w:pPr>
      <w:r>
        <w:t>OLYMPICS OATH OPENING Ceremony</w:t>
      </w:r>
    </w:p>
    <w:p w:rsidR="0094526F" w:rsidRPr="00A574E7" w:rsidRDefault="0094526F" w:rsidP="0094526F">
      <w:pPr>
        <w:widowControl w:val="0"/>
        <w:autoSpaceDE w:val="0"/>
        <w:autoSpaceDN w:val="0"/>
        <w:adjustRightInd w:val="0"/>
        <w:jc w:val="center"/>
        <w:rPr>
          <w:i/>
        </w:rPr>
      </w:pPr>
      <w:r w:rsidRPr="00A574E7">
        <w:rPr>
          <w:i/>
        </w:rPr>
        <w:t>Sam Houston Area Council</w:t>
      </w:r>
    </w:p>
    <w:p w:rsidR="0094526F" w:rsidRPr="005A1FA5" w:rsidRDefault="0094526F" w:rsidP="0094526F">
      <w:pPr>
        <w:widowControl w:val="0"/>
        <w:autoSpaceDE w:val="0"/>
        <w:autoSpaceDN w:val="0"/>
        <w:adjustRightInd w:val="0"/>
      </w:pPr>
      <w:r w:rsidRPr="00A574E7">
        <w:rPr>
          <w:b/>
        </w:rPr>
        <w:t>Setting:</w:t>
      </w:r>
      <w:r w:rsidRPr="005A1FA5">
        <w:t xml:space="preserve"> If you are actually conducting an “Olympics” event, you might decide to use the oath as your opening. However, if you are conducting a regular meeting that uses the theme in general, you can use this opening ceremony to recite the Pledge of Allegiance. You can have the American flag by itself (unfolded and held open by a Den of Cubs) or it can be in position at the front of the room as you normally display it (either hung on the wall or on a pole). Have a single scout assigned to walk up to the flag, hold a corner in his left hand and give the Cub Scout salute as he recites the Pledge for the entire Pack. </w:t>
      </w:r>
    </w:p>
    <w:p w:rsidR="0094526F" w:rsidRPr="005A1FA5" w:rsidRDefault="0094526F" w:rsidP="0094526F">
      <w:pPr>
        <w:widowControl w:val="0"/>
        <w:tabs>
          <w:tab w:val="left" w:pos="1080"/>
        </w:tabs>
        <w:autoSpaceDE w:val="0"/>
        <w:autoSpaceDN w:val="0"/>
        <w:adjustRightInd w:val="0"/>
      </w:pPr>
      <w:r w:rsidRPr="00A574E7">
        <w:rPr>
          <w:b/>
        </w:rPr>
        <w:t xml:space="preserve">Narrator </w:t>
      </w:r>
      <w:r w:rsidRPr="00A574E7">
        <w:rPr>
          <w:b/>
        </w:rPr>
        <w:tab/>
      </w:r>
      <w:r w:rsidRPr="005A1FA5">
        <w:t xml:space="preserve">At the start of each Olympics, every athlete promises to play fairly and to obey all of the Olympic rules. One athlete from the host country takes this oath at the Opening Ceremonies on behalf of all athletes. The oath was written by Baron de Coubertin, and became a part of our modern Olympic Games in 1920. </w:t>
      </w:r>
    </w:p>
    <w:p w:rsidR="0094526F" w:rsidRPr="005A1FA5" w:rsidRDefault="0094526F" w:rsidP="0094526F">
      <w:pPr>
        <w:widowControl w:val="0"/>
        <w:autoSpaceDE w:val="0"/>
        <w:autoSpaceDN w:val="0"/>
        <w:adjustRightInd w:val="0"/>
      </w:pPr>
      <w:r w:rsidRPr="005A1FA5">
        <w:t xml:space="preserve">The chosen athlete holds a corner of the Olympic Flag while repeating the oath: </w:t>
      </w:r>
    </w:p>
    <w:p w:rsidR="0094526F" w:rsidRPr="005A1FA5" w:rsidRDefault="0094526F" w:rsidP="0094526F">
      <w:pPr>
        <w:widowControl w:val="0"/>
        <w:autoSpaceDE w:val="0"/>
        <w:autoSpaceDN w:val="0"/>
        <w:adjustRightInd w:val="0"/>
        <w:spacing w:before="60" w:after="60"/>
        <w:jc w:val="center"/>
      </w:pPr>
      <w:r w:rsidRPr="005A1FA5">
        <w:t>In the name of all competitors</w:t>
      </w:r>
      <w:proofErr w:type="gramStart"/>
      <w:r w:rsidRPr="005A1FA5">
        <w:t>,</w:t>
      </w:r>
      <w:proofErr w:type="gramEnd"/>
      <w:r w:rsidRPr="005A1FA5">
        <w:br/>
        <w:t xml:space="preserve">I promise that we shall take part in these Olympic Games, </w:t>
      </w:r>
      <w:r w:rsidRPr="005A1FA5">
        <w:br/>
        <w:t xml:space="preserve">respecting and abiding by the rules that govern them, </w:t>
      </w:r>
      <w:r w:rsidRPr="005A1FA5">
        <w:br/>
        <w:t>in the true spirit of sportsmanship,</w:t>
      </w:r>
      <w:r w:rsidRPr="005A1FA5">
        <w:br/>
      </w:r>
      <w:r w:rsidRPr="005A1FA5">
        <w:lastRenderedPageBreak/>
        <w:t>for the glory of sport and the honor of our teams.”</w:t>
      </w:r>
    </w:p>
    <w:p w:rsidR="0094526F" w:rsidRPr="005A1FA5" w:rsidRDefault="0094526F" w:rsidP="0094526F">
      <w:pPr>
        <w:widowControl w:val="0"/>
        <w:autoSpaceDE w:val="0"/>
        <w:autoSpaceDN w:val="0"/>
        <w:adjustRightInd w:val="0"/>
      </w:pPr>
      <w:r w:rsidRPr="005A1FA5">
        <w:t xml:space="preserve">Tonight we will open our </w:t>
      </w:r>
      <w:r w:rsidRPr="00A574E7">
        <w:rPr>
          <w:b/>
          <w:i/>
        </w:rPr>
        <w:t>Go for the Gold</w:t>
      </w:r>
      <w:r w:rsidRPr="005A1FA5">
        <w:t xml:space="preserve"> meeting the same way that the athletes begin each Olympics. I ask Cub Scout [Scout’s name] to come forward to recite the Pledge of Allegiance in the name of all members of Pack [number]. </w:t>
      </w:r>
    </w:p>
    <w:p w:rsidR="0094526F" w:rsidRPr="00A574E7" w:rsidRDefault="0094526F" w:rsidP="0094526F">
      <w:pPr>
        <w:widowControl w:val="0"/>
        <w:autoSpaceDE w:val="0"/>
        <w:autoSpaceDN w:val="0"/>
        <w:adjustRightInd w:val="0"/>
        <w:jc w:val="center"/>
        <w:rPr>
          <w:i/>
        </w:rPr>
      </w:pPr>
      <w:r w:rsidRPr="00A574E7">
        <w:rPr>
          <w:i/>
        </w:rPr>
        <w:t>(When the Cub Scout is in position, ask everyone to stand.)</w:t>
      </w:r>
    </w:p>
    <w:p w:rsidR="0094526F" w:rsidRPr="005A1FA5" w:rsidRDefault="0094526F" w:rsidP="0094526F">
      <w:pPr>
        <w:widowControl w:val="0"/>
        <w:autoSpaceDE w:val="0"/>
        <w:autoSpaceDN w:val="0"/>
        <w:adjustRightInd w:val="0"/>
        <w:spacing w:after="60"/>
      </w:pPr>
      <w:proofErr w:type="gramStart"/>
      <w:r w:rsidRPr="005A1FA5">
        <w:t>Scouts, attention.</w:t>
      </w:r>
      <w:proofErr w:type="gramEnd"/>
      <w:r w:rsidRPr="005A1FA5">
        <w:t xml:space="preserve"> Scouts salute. </w:t>
      </w:r>
    </w:p>
    <w:p w:rsidR="0094526F" w:rsidRPr="005A1FA5" w:rsidRDefault="0094526F" w:rsidP="0094526F">
      <w:pPr>
        <w:widowControl w:val="0"/>
        <w:tabs>
          <w:tab w:val="left" w:pos="1080"/>
        </w:tabs>
        <w:autoSpaceDE w:val="0"/>
        <w:autoSpaceDN w:val="0"/>
        <w:adjustRightInd w:val="0"/>
        <w:spacing w:after="60"/>
      </w:pPr>
      <w:r w:rsidRPr="00A574E7">
        <w:rPr>
          <w:b/>
        </w:rPr>
        <w:t>Cub Scout:</w:t>
      </w:r>
      <w:r w:rsidRPr="005A1FA5">
        <w:t xml:space="preserve"> </w:t>
      </w:r>
      <w:r w:rsidRPr="005A1FA5">
        <w:tab/>
        <w:t xml:space="preserve">(Recites Pledge of Allegiance) </w:t>
      </w:r>
    </w:p>
    <w:p w:rsidR="0094526F" w:rsidRPr="005A1FA5" w:rsidRDefault="0094526F" w:rsidP="0094526F">
      <w:pPr>
        <w:widowControl w:val="0"/>
        <w:tabs>
          <w:tab w:val="left" w:pos="1080"/>
        </w:tabs>
        <w:autoSpaceDE w:val="0"/>
        <w:autoSpaceDN w:val="0"/>
        <w:adjustRightInd w:val="0"/>
        <w:spacing w:after="60"/>
      </w:pPr>
      <w:r w:rsidRPr="00A574E7">
        <w:rPr>
          <w:b/>
        </w:rPr>
        <w:t xml:space="preserve">Narrator: </w:t>
      </w:r>
      <w:r w:rsidRPr="00A574E7">
        <w:rPr>
          <w:b/>
        </w:rPr>
        <w:tab/>
      </w:r>
      <w:r w:rsidRPr="005A1FA5">
        <w:t xml:space="preserve">Thank you. </w:t>
      </w:r>
      <w:proofErr w:type="gramStart"/>
      <w:r w:rsidRPr="005A1FA5">
        <w:t>Two.</w:t>
      </w:r>
      <w:proofErr w:type="gramEnd"/>
      <w:r w:rsidRPr="005A1FA5">
        <w:t xml:space="preserve"> </w:t>
      </w:r>
    </w:p>
    <w:p w:rsidR="0094526F" w:rsidRDefault="0094526F" w:rsidP="0094526F"/>
    <w:p w:rsidR="0094526F" w:rsidRPr="004C7286" w:rsidRDefault="0094526F" w:rsidP="0094526F">
      <w:pPr>
        <w:pStyle w:val="Heading2"/>
      </w:pPr>
      <w:r w:rsidRPr="004C7286">
        <w:t xml:space="preserve">Fur-Bearing Trout </w:t>
      </w:r>
      <w:r>
        <w:t>Story</w:t>
      </w:r>
    </w:p>
    <w:p w:rsidR="0094526F" w:rsidRPr="004C7286" w:rsidRDefault="0094526F" w:rsidP="0094526F">
      <w:pPr>
        <w:widowControl w:val="0"/>
        <w:autoSpaceDE w:val="0"/>
        <w:autoSpaceDN w:val="0"/>
        <w:adjustRightInd w:val="0"/>
        <w:jc w:val="center"/>
        <w:rPr>
          <w:i/>
        </w:rPr>
      </w:pPr>
      <w:r w:rsidRPr="004C7286">
        <w:rPr>
          <w:i/>
        </w:rPr>
        <w:t>Great Salt Lake Council</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t xml:space="preserve">Now it happened that there was a mining camp in Colorado where more than an average number of the miners were bald. An enterprising hair tonic salesman from Kentucky decided to take advantage of this golden opportunity, so he made the trip north. It was a rainy summer evening.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t xml:space="preserve">The salesman was headed towards the mining camp with four bottles of hair tonic under his arm.  As he was crossing one of the trout streams, which lead to the Arkansas River, the salesman slipped and dropped two bottles of hair tonic into the water. The bottles broke, and the hair tonic spilled into the stream.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t xml:space="preserve">Not too long after this incident, the fishermen along the Arkansas developed a new method for catching trout.  They’d head to the bank of the river carrying a red and white barber pole and some scissors. Then they would set up the barber pole and call out: “Get your free shave and a </w:t>
      </w:r>
      <w:proofErr w:type="spellStart"/>
      <w:r w:rsidRPr="004C7286">
        <w:t>hair cut</w:t>
      </w:r>
      <w:proofErr w:type="spellEnd"/>
      <w:r w:rsidRPr="004C7286">
        <w:t xml:space="preserve"> here.”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t xml:space="preserve">All the trout whose fur had grown too long or who needed their beards trimmed would hop right out of the water and be picked up by the fishermen.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t xml:space="preserve">It wasn’t until the mills began muddying the waters so much that the fish couldn’t see the barber poles that the practice died out. </w:t>
      </w:r>
    </w:p>
    <w:p w:rsidR="0094526F" w:rsidRDefault="0094526F" w:rsidP="0094526F"/>
    <w:p w:rsidR="0094526F" w:rsidRPr="00A574E7" w:rsidRDefault="0094526F" w:rsidP="0094526F">
      <w:pPr>
        <w:pStyle w:val="Heading2"/>
      </w:pPr>
      <w:r w:rsidRPr="00A574E7">
        <w:t>G</w:t>
      </w:r>
      <w:r>
        <w:t>OLD MEDAL WINNERS Advancement Ceremony</w:t>
      </w:r>
    </w:p>
    <w:p w:rsidR="0094526F" w:rsidRPr="00A574E7" w:rsidRDefault="0094526F" w:rsidP="0094526F">
      <w:pPr>
        <w:widowControl w:val="0"/>
        <w:autoSpaceDE w:val="0"/>
        <w:autoSpaceDN w:val="0"/>
        <w:adjustRightInd w:val="0"/>
        <w:jc w:val="center"/>
        <w:rPr>
          <w:i/>
        </w:rPr>
      </w:pPr>
      <w:r w:rsidRPr="00A574E7">
        <w:rPr>
          <w:i/>
        </w:rPr>
        <w:t>Sam Houston Area Council</w:t>
      </w:r>
    </w:p>
    <w:p w:rsidR="0094526F" w:rsidRPr="005A1FA5" w:rsidRDefault="0094526F" w:rsidP="0094526F">
      <w:pPr>
        <w:widowControl w:val="0"/>
        <w:autoSpaceDE w:val="0"/>
        <w:autoSpaceDN w:val="0"/>
        <w:adjustRightInd w:val="0"/>
      </w:pPr>
      <w:r w:rsidRPr="005A1FA5">
        <w:t xml:space="preserve">Make a tiered Olympic winner’s platform from heavy boxes and place it in the front of the audience. (Test for sturdiness ahead of time.) </w:t>
      </w:r>
    </w:p>
    <w:p w:rsidR="0094526F" w:rsidRPr="005A1FA5" w:rsidRDefault="0094526F" w:rsidP="0094526F">
      <w:pPr>
        <w:widowControl w:val="0"/>
        <w:autoSpaceDE w:val="0"/>
        <w:autoSpaceDN w:val="0"/>
        <w:adjustRightInd w:val="0"/>
      </w:pPr>
      <w:r w:rsidRPr="005A1FA5">
        <w:t xml:space="preserve">CM: </w:t>
      </w:r>
      <w:r w:rsidRPr="005A1FA5">
        <w:tab/>
        <w:t xml:space="preserve">In the Olympics, athletes from all around the world compete for medals.   </w:t>
      </w:r>
      <w:proofErr w:type="gramStart"/>
      <w:r w:rsidRPr="005A1FA5">
        <w:t>They all DO THEIR BEST.</w:t>
      </w:r>
      <w:proofErr w:type="gramEnd"/>
      <w:r w:rsidRPr="005A1FA5">
        <w:t xml:space="preserve"> </w:t>
      </w:r>
    </w:p>
    <w:p w:rsidR="0094526F" w:rsidRPr="005A1FA5" w:rsidRDefault="0094526F" w:rsidP="0094526F">
      <w:pPr>
        <w:widowControl w:val="0"/>
        <w:autoSpaceDE w:val="0"/>
        <w:autoSpaceDN w:val="0"/>
        <w:adjustRightInd w:val="0"/>
      </w:pPr>
      <w:r w:rsidRPr="005A1FA5">
        <w:lastRenderedPageBreak/>
        <w:t>CA:</w:t>
      </w:r>
      <w:r w:rsidRPr="005A1FA5">
        <w:tab/>
        <w:t xml:space="preserve">Today we have several Cub Scouts who have taken on the challenge of the achievements and electives for advancement. They, like the Olympic athletes, have done their best. </w:t>
      </w:r>
    </w:p>
    <w:p w:rsidR="0094526F" w:rsidRPr="00A574E7" w:rsidRDefault="0094526F" w:rsidP="0094526F">
      <w:pPr>
        <w:widowControl w:val="0"/>
        <w:autoSpaceDE w:val="0"/>
        <w:autoSpaceDN w:val="0"/>
        <w:adjustRightInd w:val="0"/>
        <w:jc w:val="center"/>
        <w:rPr>
          <w:i/>
        </w:rPr>
      </w:pPr>
      <w:r w:rsidRPr="00A574E7">
        <w:rPr>
          <w:i/>
        </w:rPr>
        <w:t>One at a time, call the boys who are receiving badges of rank, arrow points, and activity badges forward to stand on the top box of the winner’s platform. Parents stand on the lower boxes.</w:t>
      </w:r>
    </w:p>
    <w:p w:rsidR="0094526F" w:rsidRPr="005A1FA5" w:rsidRDefault="0094526F" w:rsidP="0094526F">
      <w:pPr>
        <w:widowControl w:val="0"/>
        <w:autoSpaceDE w:val="0"/>
        <w:autoSpaceDN w:val="0"/>
        <w:adjustRightInd w:val="0"/>
      </w:pPr>
      <w:r w:rsidRPr="005A1FA5">
        <w:t>CM:</w:t>
      </w:r>
      <w:r w:rsidRPr="005A1FA5">
        <w:tab/>
        <w:t xml:space="preserve">It is my pleasure to present you with your winner’s symbol.  </w:t>
      </w:r>
    </w:p>
    <w:p w:rsidR="0094526F" w:rsidRPr="00A574E7" w:rsidRDefault="0094526F" w:rsidP="0094526F">
      <w:pPr>
        <w:widowControl w:val="0"/>
        <w:autoSpaceDE w:val="0"/>
        <w:autoSpaceDN w:val="0"/>
        <w:adjustRightInd w:val="0"/>
        <w:jc w:val="center"/>
        <w:rPr>
          <w:i/>
        </w:rPr>
      </w:pPr>
      <w:r w:rsidRPr="00A574E7">
        <w:rPr>
          <w:i/>
        </w:rPr>
        <w:t xml:space="preserve">Awards could be fastened to gold medals hung on a ribbon. The </w:t>
      </w:r>
      <w:proofErr w:type="spellStart"/>
      <w:r w:rsidRPr="00A574E7">
        <w:rPr>
          <w:i/>
        </w:rPr>
        <w:t>Cubmaster</w:t>
      </w:r>
      <w:proofErr w:type="spellEnd"/>
      <w:r w:rsidRPr="00A574E7">
        <w:rPr>
          <w:i/>
        </w:rPr>
        <w:t xml:space="preserve"> gives the medals to the parents, who place them around their sons’ necks. </w:t>
      </w:r>
    </w:p>
    <w:p w:rsidR="0094526F" w:rsidRPr="005A1FA5" w:rsidRDefault="0094526F" w:rsidP="0094526F">
      <w:pPr>
        <w:widowControl w:val="0"/>
        <w:autoSpaceDE w:val="0"/>
        <w:autoSpaceDN w:val="0"/>
        <w:adjustRightInd w:val="0"/>
      </w:pPr>
      <w:r w:rsidRPr="005A1FA5">
        <w:t>CA:</w:t>
      </w:r>
      <w:r w:rsidRPr="005A1FA5">
        <w:tab/>
        <w:t xml:space="preserve">The important thing to remember is that anyone who does his best is a winner. </w:t>
      </w:r>
      <w:r w:rsidRPr="00A574E7">
        <w:rPr>
          <w:b/>
          <w:i/>
        </w:rPr>
        <w:t xml:space="preserve"> Lead a Cheer</w:t>
      </w:r>
    </w:p>
    <w:p w:rsidR="0094526F" w:rsidRDefault="0094526F" w:rsidP="0094526F"/>
    <w:p w:rsidR="0094526F" w:rsidRPr="004C7286" w:rsidRDefault="0094526F" w:rsidP="0094526F">
      <w:pPr>
        <w:pStyle w:val="Heading2"/>
      </w:pPr>
      <w:r>
        <w:t xml:space="preserve">ARROW OF LIGHT CEREMONY - </w:t>
      </w:r>
      <w:r w:rsidRPr="004C7286">
        <w:t xml:space="preserve">A PACK NEWS BROADCAST </w:t>
      </w:r>
    </w:p>
    <w:p w:rsidR="0094526F" w:rsidRPr="004C7286" w:rsidRDefault="0094526F" w:rsidP="0094526F">
      <w:pPr>
        <w:widowControl w:val="0"/>
        <w:autoSpaceDE w:val="0"/>
        <w:autoSpaceDN w:val="0"/>
        <w:adjustRightInd w:val="0"/>
        <w:jc w:val="center"/>
        <w:rPr>
          <w:i/>
        </w:rPr>
      </w:pPr>
      <w:r w:rsidRPr="004C7286">
        <w:rPr>
          <w:i/>
        </w:rPr>
        <w:t>Scouter Jim</w:t>
      </w:r>
      <w:r w:rsidRPr="004C7286">
        <w:rPr>
          <w:i/>
        </w:rPr>
        <w:br/>
        <w:t>Great Salt Lake Council</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rPr>
          <w:b/>
        </w:rPr>
        <w:t>Props:</w:t>
      </w:r>
      <w:r w:rsidRPr="004C7286">
        <w:t xml:space="preserve">  Apparel for a Radio/TV/Internet Broadcaster, 4-6 surprise items to display about the Cub Scout(s) receiving the Arrow of Light that have been obtained ahead of time, “training” bag to put surprise items in.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rPr>
          <w:b/>
        </w:rPr>
        <w:t>Ceremony:</w:t>
      </w:r>
      <w:r w:rsidRPr="004C7286">
        <w:t xml:space="preserve">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pPr>
      <w:r w:rsidRPr="004C7286">
        <w:t xml:space="preserve">The Broadcaster announces on Pack ____ TV that we have a Gold Medal Winner from the “Arrow of Light” Event.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pPr>
      <w:r w:rsidRPr="004C7286">
        <w:t>The Broadcaster will interview the sponsor (</w:t>
      </w:r>
      <w:proofErr w:type="spellStart"/>
      <w:r w:rsidRPr="004C7286">
        <w:t>Cubmaster</w:t>
      </w:r>
      <w:proofErr w:type="spellEnd"/>
      <w:r w:rsidRPr="004C7286">
        <w:t xml:space="preserve"> and/or Assistant </w:t>
      </w:r>
      <w:proofErr w:type="spellStart"/>
      <w:r w:rsidRPr="004C7286">
        <w:t>Cubmaster</w:t>
      </w:r>
      <w:proofErr w:type="spellEnd"/>
      <w:r w:rsidRPr="004C7286">
        <w:t xml:space="preserve">) of the “Arrow of Light” event to explain the background (meaning) and rules (requirements) of the event.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pPr>
      <w:r w:rsidRPr="004C7286">
        <w:t>The Broadcaster then asks the sponsor (</w:t>
      </w:r>
      <w:proofErr w:type="spellStart"/>
      <w:r w:rsidRPr="004C7286">
        <w:t>Cubmaster</w:t>
      </w:r>
      <w:proofErr w:type="spellEnd"/>
      <w:r w:rsidRPr="004C7286">
        <w:t xml:space="preserve">) if there is anything unique about training for the “Arrow of Light” event.  The </w:t>
      </w:r>
      <w:proofErr w:type="spellStart"/>
      <w:r w:rsidRPr="004C7286">
        <w:t>Cubmaster</w:t>
      </w:r>
      <w:proofErr w:type="spellEnd"/>
      <w:r w:rsidRPr="004C7286">
        <w:t xml:space="preserve"> then talks about and displays 4-6 surprise items about the recipient(s).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pPr>
      <w:r w:rsidRPr="004C7286">
        <w:t xml:space="preserve">The Broadcaster then asks for interviews of the coach (Webelos Den Leader,) the parents, and the Gold Medal Winner from whom he finds out information about a service or activity the participant was involved with to be a Gold Medal Winner.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pPr>
      <w:r w:rsidRPr="004C7286">
        <w:t xml:space="preserve">The Cub Scout quotes either the Scout Oath or Law.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pPr>
      <w:r w:rsidRPr="004C7286">
        <w:t xml:space="preserve">The </w:t>
      </w:r>
      <w:proofErr w:type="spellStart"/>
      <w:r w:rsidRPr="004C7286">
        <w:t>Cubmaster</w:t>
      </w:r>
      <w:proofErr w:type="spellEnd"/>
      <w:r w:rsidRPr="004C7286">
        <w:t xml:space="preserve"> displays the award on a Gold Medal.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pPr>
      <w:r w:rsidRPr="004C7286">
        <w:t xml:space="preserve">The Cub Scout then gives the pin to a parent, after which, a parent can present the award to the Cub Scout with a Boy Scout handshake.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pPr>
      <w:r w:rsidRPr="004C7286">
        <w:t xml:space="preserve">The Cub Scout leads everyone in his favorite cheer! </w:t>
      </w:r>
    </w:p>
    <w:p w:rsidR="0094526F" w:rsidRDefault="0094526F" w:rsidP="0094526F"/>
    <w:p w:rsidR="0094526F" w:rsidRDefault="0094526F" w:rsidP="0094526F">
      <w:pPr>
        <w:pStyle w:val="Heading2"/>
      </w:pPr>
      <w:r w:rsidRPr="009632A6">
        <w:lastRenderedPageBreak/>
        <w:t>Olympics Cheer</w:t>
      </w:r>
    </w:p>
    <w:p w:rsidR="0094526F" w:rsidRDefault="0094526F" w:rsidP="0094526F">
      <w:pPr>
        <w:spacing w:before="120"/>
        <w:jc w:val="center"/>
        <w:rPr>
          <w:i/>
          <w:szCs w:val="20"/>
        </w:rPr>
      </w:pPr>
      <w:r>
        <w:rPr>
          <w:i/>
          <w:szCs w:val="20"/>
        </w:rPr>
        <w:t>Utah National Parks Council</w:t>
      </w:r>
    </w:p>
    <w:p w:rsidR="0094526F" w:rsidRPr="006139E1" w:rsidRDefault="0094526F" w:rsidP="0094526F">
      <w:pPr>
        <w:rPr>
          <w:szCs w:val="20"/>
        </w:rPr>
      </w:pPr>
      <w:r w:rsidRPr="006139E1">
        <w:rPr>
          <w:szCs w:val="20"/>
        </w:rPr>
        <w:t>Join hands, raise them over head and</w:t>
      </w:r>
      <w:r>
        <w:rPr>
          <w:szCs w:val="20"/>
        </w:rPr>
        <w:t xml:space="preserve"> </w:t>
      </w:r>
      <w:r w:rsidRPr="006139E1">
        <w:rPr>
          <w:szCs w:val="20"/>
        </w:rPr>
        <w:t xml:space="preserve">shout, </w:t>
      </w:r>
      <w:r>
        <w:rPr>
          <w:szCs w:val="20"/>
        </w:rPr>
        <w:br/>
      </w:r>
      <w:r w:rsidRPr="006139E1">
        <w:rPr>
          <w:szCs w:val="20"/>
        </w:rPr>
        <w:t>"Go for the Gold!"</w:t>
      </w:r>
    </w:p>
    <w:p w:rsidR="0094526F" w:rsidRDefault="0094526F" w:rsidP="0094526F"/>
    <w:p w:rsidR="0094526F" w:rsidRPr="007F1062" w:rsidRDefault="0094526F" w:rsidP="0094526F">
      <w:pPr>
        <w:pStyle w:val="Heading2"/>
      </w:pPr>
      <w:r w:rsidRPr="007F1062">
        <w:t xml:space="preserve">“One Step </w:t>
      </w:r>
      <w:proofErr w:type="gramStart"/>
      <w:r w:rsidRPr="007F1062">
        <w:t>At</w:t>
      </w:r>
      <w:proofErr w:type="gramEnd"/>
      <w:r w:rsidRPr="007F1062">
        <w:t xml:space="preserve"> A Time”</w:t>
      </w:r>
      <w:r>
        <w:t xml:space="preserve"> Skit</w:t>
      </w:r>
    </w:p>
    <w:p w:rsidR="0094526F" w:rsidRPr="007F1062" w:rsidRDefault="0094526F" w:rsidP="0094526F">
      <w:pPr>
        <w:autoSpaceDE w:val="0"/>
        <w:autoSpaceDN w:val="0"/>
        <w:adjustRightInd w:val="0"/>
        <w:jc w:val="center"/>
        <w:rPr>
          <w:rFonts w:cs="Arial"/>
          <w:i/>
        </w:rPr>
      </w:pPr>
      <w:r w:rsidRPr="007F1062">
        <w:rPr>
          <w:rFonts w:cs="Arial"/>
          <w:i/>
        </w:rPr>
        <w:t>Grand Teton Council</w:t>
      </w:r>
    </w:p>
    <w:p w:rsidR="0094526F" w:rsidRPr="007F1062" w:rsidRDefault="0094526F" w:rsidP="0094526F">
      <w:pPr>
        <w:autoSpaceDE w:val="0"/>
        <w:autoSpaceDN w:val="0"/>
        <w:adjustRightInd w:val="0"/>
        <w:rPr>
          <w:rFonts w:cs="Arial"/>
        </w:rPr>
      </w:pPr>
      <w:r w:rsidRPr="007F1062">
        <w:rPr>
          <w:rFonts w:cs="Arial"/>
          <w:b/>
        </w:rPr>
        <w:t>CHARACTERS:</w:t>
      </w:r>
      <w:r w:rsidRPr="007F1062">
        <w:rPr>
          <w:rFonts w:cs="Arial"/>
        </w:rPr>
        <w:t xml:space="preserve"> “Senior” Scout (Den Chief, </w:t>
      </w:r>
      <w:proofErr w:type="spellStart"/>
      <w:r w:rsidRPr="007F1062">
        <w:rPr>
          <w:rFonts w:cs="Arial"/>
        </w:rPr>
        <w:t>Denner</w:t>
      </w:r>
      <w:proofErr w:type="spellEnd"/>
      <w:r w:rsidRPr="007F1062">
        <w:rPr>
          <w:rFonts w:cs="Arial"/>
        </w:rPr>
        <w:t>, Webelos), Junior Scouts</w:t>
      </w:r>
    </w:p>
    <w:p w:rsidR="0094526F" w:rsidRPr="007F1062" w:rsidRDefault="0094526F" w:rsidP="0094526F">
      <w:pPr>
        <w:autoSpaceDE w:val="0"/>
        <w:autoSpaceDN w:val="0"/>
        <w:adjustRightInd w:val="0"/>
        <w:rPr>
          <w:rFonts w:cs="Arial"/>
        </w:rPr>
      </w:pPr>
      <w:r w:rsidRPr="007F1062">
        <w:rPr>
          <w:rFonts w:cs="Arial"/>
          <w:b/>
        </w:rPr>
        <w:t>SETTING:</w:t>
      </w:r>
      <w:r w:rsidRPr="007F1062">
        <w:rPr>
          <w:rFonts w:cs="Arial"/>
        </w:rPr>
        <w:t xml:space="preserve"> All Scouts are on stage as skit starts.</w:t>
      </w:r>
    </w:p>
    <w:p w:rsidR="0094526F" w:rsidRPr="007F1062" w:rsidRDefault="0094526F" w:rsidP="0094526F">
      <w:pPr>
        <w:tabs>
          <w:tab w:val="left" w:pos="700"/>
        </w:tabs>
        <w:autoSpaceDE w:val="0"/>
        <w:autoSpaceDN w:val="0"/>
        <w:adjustRightInd w:val="0"/>
        <w:spacing w:after="60"/>
        <w:ind w:left="300" w:hanging="300"/>
        <w:rPr>
          <w:rFonts w:cs="Arial"/>
        </w:rPr>
      </w:pPr>
      <w:r w:rsidRPr="007F1062">
        <w:rPr>
          <w:rFonts w:cs="Arial"/>
          <w:b/>
        </w:rPr>
        <w:t>CUB 1:</w:t>
      </w:r>
      <w:r w:rsidRPr="007F1062">
        <w:rPr>
          <w:rFonts w:cs="Arial"/>
        </w:rPr>
        <w:t xml:space="preserve"> </w:t>
      </w:r>
      <w:r w:rsidRPr="007F1062">
        <w:rPr>
          <w:rFonts w:cs="Arial"/>
        </w:rPr>
        <w:tab/>
        <w:t>When I grow up I’m going to be the world’s greatest broad jumper and jump like this (Jumps about 1 foot and falls down)</w:t>
      </w:r>
    </w:p>
    <w:p w:rsidR="0094526F" w:rsidRPr="007F1062" w:rsidRDefault="0094526F" w:rsidP="0094526F">
      <w:pPr>
        <w:tabs>
          <w:tab w:val="left" w:pos="900"/>
        </w:tabs>
        <w:autoSpaceDE w:val="0"/>
        <w:autoSpaceDN w:val="0"/>
        <w:adjustRightInd w:val="0"/>
        <w:spacing w:after="60"/>
        <w:ind w:left="300" w:hanging="300"/>
        <w:rPr>
          <w:rFonts w:cs="Arial"/>
        </w:rPr>
      </w:pPr>
      <w:r w:rsidRPr="007F1062">
        <w:rPr>
          <w:rFonts w:cs="Arial"/>
          <w:b/>
        </w:rPr>
        <w:t>SENIOR:</w:t>
      </w:r>
      <w:r w:rsidRPr="007F1062">
        <w:rPr>
          <w:rFonts w:cs="Arial"/>
        </w:rPr>
        <w:t xml:space="preserve"> </w:t>
      </w:r>
      <w:r w:rsidRPr="007F1062">
        <w:rPr>
          <w:rFonts w:cs="Arial"/>
        </w:rPr>
        <w:tab/>
        <w:t>Well, You’ll have to remember to take it one step at a time, one step at a time.</w:t>
      </w:r>
    </w:p>
    <w:p w:rsidR="0094526F" w:rsidRPr="007F1062" w:rsidRDefault="0094526F" w:rsidP="0094526F">
      <w:pPr>
        <w:tabs>
          <w:tab w:val="left" w:pos="700"/>
        </w:tabs>
        <w:autoSpaceDE w:val="0"/>
        <w:autoSpaceDN w:val="0"/>
        <w:adjustRightInd w:val="0"/>
        <w:spacing w:after="60"/>
        <w:ind w:left="300" w:hanging="300"/>
        <w:rPr>
          <w:rFonts w:cs="Arial"/>
        </w:rPr>
      </w:pPr>
      <w:r w:rsidRPr="007F1062">
        <w:rPr>
          <w:rFonts w:cs="Arial"/>
          <w:b/>
        </w:rPr>
        <w:t>CUB 2:</w:t>
      </w:r>
      <w:r w:rsidRPr="007F1062">
        <w:rPr>
          <w:rFonts w:cs="Arial"/>
        </w:rPr>
        <w:t xml:space="preserve"> </w:t>
      </w:r>
      <w:r w:rsidRPr="007F1062">
        <w:rPr>
          <w:rFonts w:cs="Arial"/>
        </w:rPr>
        <w:tab/>
        <w:t>Well, I’m going to be a high Jumper and win a gold medal like this</w:t>
      </w:r>
      <w:proofErr w:type="gramStart"/>
      <w:r w:rsidRPr="007F1062">
        <w:rPr>
          <w:rFonts w:cs="Arial"/>
        </w:rPr>
        <w:t>...(</w:t>
      </w:r>
      <w:proofErr w:type="gramEnd"/>
      <w:r w:rsidRPr="007F1062">
        <w:rPr>
          <w:rFonts w:cs="Arial"/>
        </w:rPr>
        <w:t>jumps and falls flat)</w:t>
      </w:r>
    </w:p>
    <w:p w:rsidR="0094526F" w:rsidRPr="007F1062" w:rsidRDefault="0094526F" w:rsidP="0094526F">
      <w:pPr>
        <w:tabs>
          <w:tab w:val="left" w:pos="900"/>
        </w:tabs>
        <w:autoSpaceDE w:val="0"/>
        <w:autoSpaceDN w:val="0"/>
        <w:adjustRightInd w:val="0"/>
        <w:spacing w:after="60"/>
        <w:ind w:left="300" w:hanging="300"/>
        <w:rPr>
          <w:rFonts w:cs="Arial"/>
        </w:rPr>
      </w:pPr>
      <w:r w:rsidRPr="007F1062">
        <w:rPr>
          <w:rFonts w:cs="Arial"/>
          <w:b/>
        </w:rPr>
        <w:t xml:space="preserve">SENIOR: </w:t>
      </w:r>
      <w:r w:rsidRPr="007F1062">
        <w:rPr>
          <w:rFonts w:cs="Arial"/>
          <w:b/>
        </w:rPr>
        <w:tab/>
      </w:r>
      <w:r w:rsidRPr="007F1062">
        <w:rPr>
          <w:rFonts w:cs="Arial"/>
        </w:rPr>
        <w:t>Well, just remember that you’ll have to take it one step at a time, one step at a time.</w:t>
      </w:r>
    </w:p>
    <w:p w:rsidR="0094526F" w:rsidRPr="007F1062" w:rsidRDefault="0094526F" w:rsidP="0094526F">
      <w:pPr>
        <w:tabs>
          <w:tab w:val="left" w:pos="700"/>
        </w:tabs>
        <w:autoSpaceDE w:val="0"/>
        <w:autoSpaceDN w:val="0"/>
        <w:adjustRightInd w:val="0"/>
        <w:spacing w:after="60"/>
        <w:ind w:left="300" w:hanging="300"/>
        <w:rPr>
          <w:rFonts w:cs="Arial"/>
        </w:rPr>
      </w:pPr>
      <w:r w:rsidRPr="007F1062">
        <w:rPr>
          <w:rFonts w:cs="Arial"/>
          <w:b/>
        </w:rPr>
        <w:t>CUB 3:</w:t>
      </w:r>
      <w:r w:rsidRPr="007F1062">
        <w:rPr>
          <w:rFonts w:cs="Arial"/>
        </w:rPr>
        <w:t xml:space="preserve"> </w:t>
      </w:r>
      <w:r w:rsidRPr="007F1062">
        <w:rPr>
          <w:rFonts w:cs="Arial"/>
        </w:rPr>
        <w:tab/>
        <w:t>Well, I’m going to be a world famous baseball player and hit homeruns like this (swings and falls)</w:t>
      </w:r>
    </w:p>
    <w:p w:rsidR="0094526F" w:rsidRPr="007F1062" w:rsidRDefault="0094526F" w:rsidP="0094526F">
      <w:pPr>
        <w:tabs>
          <w:tab w:val="left" w:pos="900"/>
        </w:tabs>
        <w:autoSpaceDE w:val="0"/>
        <w:autoSpaceDN w:val="0"/>
        <w:adjustRightInd w:val="0"/>
        <w:spacing w:after="60"/>
        <w:ind w:left="300" w:hanging="300"/>
        <w:rPr>
          <w:rFonts w:cs="Arial"/>
        </w:rPr>
      </w:pPr>
      <w:r w:rsidRPr="007F1062">
        <w:rPr>
          <w:rFonts w:cs="Arial"/>
          <w:b/>
        </w:rPr>
        <w:t>SENIOR:</w:t>
      </w:r>
      <w:r w:rsidRPr="007F1062">
        <w:rPr>
          <w:rFonts w:cs="Arial"/>
        </w:rPr>
        <w:t xml:space="preserve"> </w:t>
      </w:r>
      <w:r w:rsidRPr="007F1062">
        <w:rPr>
          <w:rFonts w:cs="Arial"/>
        </w:rPr>
        <w:tab/>
        <w:t>Fine, fine, but remember to take it one step at a time, one step at a time.</w:t>
      </w:r>
    </w:p>
    <w:p w:rsidR="0094526F" w:rsidRPr="007F1062" w:rsidRDefault="0094526F" w:rsidP="0094526F">
      <w:pPr>
        <w:tabs>
          <w:tab w:val="left" w:pos="700"/>
        </w:tabs>
        <w:autoSpaceDE w:val="0"/>
        <w:autoSpaceDN w:val="0"/>
        <w:adjustRightInd w:val="0"/>
        <w:spacing w:after="60"/>
        <w:ind w:left="300" w:hanging="300"/>
        <w:rPr>
          <w:rFonts w:cs="Arial"/>
        </w:rPr>
      </w:pPr>
      <w:r w:rsidRPr="007F1062">
        <w:rPr>
          <w:rFonts w:cs="Arial"/>
          <w:b/>
        </w:rPr>
        <w:t>CUB 4:</w:t>
      </w:r>
      <w:r w:rsidRPr="007F1062">
        <w:rPr>
          <w:rFonts w:cs="Arial"/>
        </w:rPr>
        <w:t xml:space="preserve"> </w:t>
      </w:r>
      <w:r w:rsidRPr="007F1062">
        <w:rPr>
          <w:rFonts w:cs="Arial"/>
        </w:rPr>
        <w:tab/>
        <w:t>I’m going to be the world’s best slam dunker (dribbles imaginary ball across stage and slam dunks it, falls)</w:t>
      </w:r>
    </w:p>
    <w:p w:rsidR="0094526F" w:rsidRPr="007F1062" w:rsidRDefault="0094526F" w:rsidP="0094526F">
      <w:pPr>
        <w:tabs>
          <w:tab w:val="left" w:pos="900"/>
        </w:tabs>
        <w:autoSpaceDE w:val="0"/>
        <w:autoSpaceDN w:val="0"/>
        <w:adjustRightInd w:val="0"/>
        <w:spacing w:after="60"/>
        <w:ind w:left="300" w:hanging="300"/>
        <w:rPr>
          <w:rFonts w:cs="Arial"/>
        </w:rPr>
      </w:pPr>
      <w:r w:rsidRPr="007F1062">
        <w:rPr>
          <w:rFonts w:cs="Arial"/>
          <w:b/>
        </w:rPr>
        <w:t>SENIOR:</w:t>
      </w:r>
      <w:r w:rsidRPr="007F1062">
        <w:rPr>
          <w:rFonts w:cs="Arial"/>
        </w:rPr>
        <w:t xml:space="preserve"> </w:t>
      </w:r>
      <w:r w:rsidRPr="007F1062">
        <w:rPr>
          <w:rFonts w:cs="Arial"/>
        </w:rPr>
        <w:tab/>
        <w:t>Sure, sure, but remember to take it one step at a time, one step at a time.</w:t>
      </w:r>
    </w:p>
    <w:p w:rsidR="0094526F" w:rsidRPr="007F1062" w:rsidRDefault="0094526F" w:rsidP="0094526F">
      <w:pPr>
        <w:tabs>
          <w:tab w:val="left" w:pos="700"/>
        </w:tabs>
        <w:autoSpaceDE w:val="0"/>
        <w:autoSpaceDN w:val="0"/>
        <w:adjustRightInd w:val="0"/>
        <w:spacing w:after="60"/>
        <w:ind w:left="300" w:hanging="300"/>
        <w:rPr>
          <w:rFonts w:cs="Arial"/>
        </w:rPr>
      </w:pPr>
      <w:r w:rsidRPr="007F1062">
        <w:rPr>
          <w:rFonts w:cs="Arial"/>
          <w:b/>
        </w:rPr>
        <w:t>CUB 1:</w:t>
      </w:r>
      <w:r w:rsidRPr="007F1062">
        <w:rPr>
          <w:rFonts w:cs="Arial"/>
        </w:rPr>
        <w:t xml:space="preserve"> </w:t>
      </w:r>
      <w:r w:rsidRPr="007F1062">
        <w:rPr>
          <w:rFonts w:cs="Arial"/>
        </w:rPr>
        <w:tab/>
        <w:t>Say, what are you going to be when you grow up?</w:t>
      </w:r>
    </w:p>
    <w:p w:rsidR="0094526F" w:rsidRPr="007F1062" w:rsidRDefault="0094526F" w:rsidP="0094526F">
      <w:pPr>
        <w:tabs>
          <w:tab w:val="left" w:pos="900"/>
        </w:tabs>
        <w:autoSpaceDE w:val="0"/>
        <w:autoSpaceDN w:val="0"/>
        <w:adjustRightInd w:val="0"/>
        <w:spacing w:after="60"/>
        <w:ind w:left="300" w:hanging="300"/>
        <w:rPr>
          <w:rFonts w:cs="Arial"/>
        </w:rPr>
      </w:pPr>
      <w:r w:rsidRPr="007F1062">
        <w:rPr>
          <w:rFonts w:cs="Arial"/>
          <w:b/>
        </w:rPr>
        <w:t>SENIOR:</w:t>
      </w:r>
      <w:r w:rsidRPr="007F1062">
        <w:rPr>
          <w:rFonts w:cs="Arial"/>
        </w:rPr>
        <w:t xml:space="preserve"> </w:t>
      </w:r>
      <w:r w:rsidRPr="007F1062">
        <w:rPr>
          <w:rFonts w:cs="Arial"/>
        </w:rPr>
        <w:tab/>
        <w:t>Why, I’m going to be the greatest marathon runner that ever lived’ (Turns and starts to walk away, but trips over shoe lace)</w:t>
      </w:r>
    </w:p>
    <w:p w:rsidR="0094526F" w:rsidRPr="007F1062" w:rsidRDefault="0094526F" w:rsidP="0094526F">
      <w:pPr>
        <w:tabs>
          <w:tab w:val="left" w:pos="700"/>
        </w:tabs>
        <w:autoSpaceDE w:val="0"/>
        <w:autoSpaceDN w:val="0"/>
        <w:adjustRightInd w:val="0"/>
        <w:spacing w:after="60"/>
        <w:ind w:left="300" w:hanging="300"/>
        <w:rPr>
          <w:rFonts w:cs="Arial"/>
        </w:rPr>
      </w:pPr>
      <w:r w:rsidRPr="007F1062">
        <w:rPr>
          <w:rFonts w:cs="Arial"/>
          <w:b/>
        </w:rPr>
        <w:t>ALL:</w:t>
      </w:r>
      <w:r w:rsidRPr="007F1062">
        <w:rPr>
          <w:rFonts w:cs="Arial"/>
        </w:rPr>
        <w:tab/>
        <w:t>ONE STEP AT A TIME...ONE STEP AT A TIME</w:t>
      </w:r>
    </w:p>
    <w:p w:rsidR="0094526F" w:rsidRDefault="0094526F" w:rsidP="0094526F"/>
    <w:p w:rsidR="0094526F" w:rsidRPr="00A574E7" w:rsidRDefault="0094526F" w:rsidP="0094526F">
      <w:pPr>
        <w:pStyle w:val="Heading2"/>
      </w:pPr>
      <w:r w:rsidRPr="00A574E7">
        <w:t xml:space="preserve">SPORTSMANSHIP SKIT  </w:t>
      </w:r>
    </w:p>
    <w:p w:rsidR="0094526F" w:rsidRPr="00A574E7" w:rsidRDefault="0094526F" w:rsidP="0094526F">
      <w:pPr>
        <w:widowControl w:val="0"/>
        <w:autoSpaceDE w:val="0"/>
        <w:autoSpaceDN w:val="0"/>
        <w:adjustRightInd w:val="0"/>
        <w:jc w:val="center"/>
        <w:rPr>
          <w:i/>
        </w:rPr>
      </w:pPr>
      <w:r w:rsidRPr="00A574E7">
        <w:rPr>
          <w:i/>
        </w:rPr>
        <w:t>Sam Houston Area Council</w:t>
      </w:r>
    </w:p>
    <w:p w:rsidR="0094526F" w:rsidRPr="00A574E7" w:rsidRDefault="0094526F" w:rsidP="0094526F">
      <w:pPr>
        <w:widowControl w:val="0"/>
        <w:autoSpaceDE w:val="0"/>
        <w:autoSpaceDN w:val="0"/>
        <w:adjustRightInd w:val="0"/>
        <w:jc w:val="center"/>
        <w:rPr>
          <w:b/>
          <w:i/>
        </w:rPr>
      </w:pPr>
      <w:r w:rsidRPr="00A574E7">
        <w:rPr>
          <w:b/>
          <w:i/>
        </w:rPr>
        <w:t>This could also be an opening or closing ceremony</w:t>
      </w:r>
    </w:p>
    <w:p w:rsidR="0094526F" w:rsidRPr="005A1FA5" w:rsidRDefault="0094526F" w:rsidP="0094526F">
      <w:pPr>
        <w:widowControl w:val="0"/>
        <w:autoSpaceDE w:val="0"/>
        <w:autoSpaceDN w:val="0"/>
        <w:adjustRightInd w:val="0"/>
        <w:spacing w:after="60"/>
      </w:pPr>
      <w:r w:rsidRPr="00A574E7">
        <w:rPr>
          <w:b/>
        </w:rPr>
        <w:t>Materials:</w:t>
      </w:r>
      <w:r w:rsidRPr="005A1FA5">
        <w:t xml:space="preserve"> Large cards with the letters S P O R T S M A N S H I P. You’ll need the </w:t>
      </w:r>
      <w:proofErr w:type="spellStart"/>
      <w:r w:rsidRPr="005A1FA5">
        <w:t>Cubmaster</w:t>
      </w:r>
      <w:proofErr w:type="spellEnd"/>
      <w:r w:rsidRPr="005A1FA5">
        <w:t xml:space="preserve"> and 13 Cub Scouts, each with one letter.  Cards could also have an appropriate picture on front and the words on back in LARGE print.</w:t>
      </w:r>
    </w:p>
    <w:p w:rsidR="0094526F" w:rsidRPr="005A1FA5" w:rsidRDefault="0094526F" w:rsidP="0094526F">
      <w:pPr>
        <w:widowControl w:val="0"/>
        <w:autoSpaceDE w:val="0"/>
        <w:autoSpaceDN w:val="0"/>
        <w:adjustRightInd w:val="0"/>
        <w:spacing w:after="60"/>
      </w:pPr>
      <w:r w:rsidRPr="005A1FA5">
        <w:t xml:space="preserve">As the </w:t>
      </w:r>
      <w:proofErr w:type="spellStart"/>
      <w:r w:rsidRPr="005A1FA5">
        <w:t>Cubmaster</w:t>
      </w:r>
      <w:proofErr w:type="spellEnd"/>
      <w:r w:rsidRPr="005A1FA5">
        <w:t xml:space="preserve"> reads the letters, the boys show their cards and then continue to hold them up for the rest of the ceremony. </w:t>
      </w:r>
    </w:p>
    <w:p w:rsidR="0094526F" w:rsidRPr="005A1FA5" w:rsidRDefault="0094526F" w:rsidP="0094526F">
      <w:pPr>
        <w:widowControl w:val="0"/>
        <w:autoSpaceDE w:val="0"/>
        <w:autoSpaceDN w:val="0"/>
        <w:adjustRightInd w:val="0"/>
        <w:ind w:left="720" w:hanging="720"/>
      </w:pPr>
      <w:proofErr w:type="spellStart"/>
      <w:r w:rsidRPr="00A574E7">
        <w:rPr>
          <w:b/>
        </w:rPr>
        <w:lastRenderedPageBreak/>
        <w:t>Cubmaster</w:t>
      </w:r>
      <w:proofErr w:type="spellEnd"/>
      <w:r w:rsidRPr="00A574E7">
        <w:rPr>
          <w:b/>
        </w:rPr>
        <w:t>:</w:t>
      </w:r>
      <w:r w:rsidRPr="005A1FA5">
        <w:t xml:space="preserve"> </w:t>
      </w:r>
      <w:r w:rsidRPr="005A1FA5">
        <w:tab/>
        <w:t xml:space="preserve">Whenever we compete in a sports event, we need to remember something very important. We’ll do it with a spelling lesson. </w:t>
      </w:r>
    </w:p>
    <w:p w:rsidR="0094526F" w:rsidRPr="00A574E7" w:rsidRDefault="0094526F" w:rsidP="0094526F">
      <w:pPr>
        <w:widowControl w:val="0"/>
        <w:autoSpaceDE w:val="0"/>
        <w:autoSpaceDN w:val="0"/>
        <w:adjustRightInd w:val="0"/>
        <w:jc w:val="center"/>
        <w:rPr>
          <w:i/>
        </w:rPr>
      </w:pPr>
      <w:proofErr w:type="spellStart"/>
      <w:r w:rsidRPr="00A574E7">
        <w:rPr>
          <w:i/>
        </w:rPr>
        <w:t>Cubmaster</w:t>
      </w:r>
      <w:proofErr w:type="spellEnd"/>
      <w:r w:rsidRPr="00A574E7">
        <w:rPr>
          <w:i/>
        </w:rPr>
        <w:t xml:space="preserve"> then calls out each letter in turn, </w:t>
      </w:r>
      <w:r w:rsidRPr="00A574E7">
        <w:rPr>
          <w:i/>
        </w:rPr>
        <w:br/>
      </w:r>
      <w:proofErr w:type="gramStart"/>
      <w:r w:rsidRPr="00A574E7">
        <w:rPr>
          <w:i/>
        </w:rPr>
        <w:t>After</w:t>
      </w:r>
      <w:proofErr w:type="gramEnd"/>
      <w:r w:rsidRPr="00A574E7">
        <w:rPr>
          <w:i/>
        </w:rPr>
        <w:t xml:space="preserve"> calling a letter CM waits for the Cub to say his part.</w:t>
      </w:r>
    </w:p>
    <w:p w:rsidR="0094526F" w:rsidRPr="005A1FA5" w:rsidRDefault="0094526F" w:rsidP="0094526F">
      <w:pPr>
        <w:widowControl w:val="0"/>
        <w:numPr>
          <w:ilvl w:val="0"/>
          <w:numId w:val="1"/>
        </w:numPr>
        <w:autoSpaceDE w:val="0"/>
        <w:autoSpaceDN w:val="0"/>
        <w:adjustRightInd w:val="0"/>
        <w:spacing w:after="0" w:line="240" w:lineRule="auto"/>
      </w:pPr>
      <w:r w:rsidRPr="005A1FA5">
        <w:t xml:space="preserve">S is for smiling, even if you hurt inside. </w:t>
      </w:r>
    </w:p>
    <w:p w:rsidR="0094526F" w:rsidRPr="005A1FA5" w:rsidRDefault="0094526F" w:rsidP="0094526F">
      <w:pPr>
        <w:widowControl w:val="0"/>
        <w:numPr>
          <w:ilvl w:val="0"/>
          <w:numId w:val="1"/>
        </w:numPr>
        <w:autoSpaceDE w:val="0"/>
        <w:autoSpaceDN w:val="0"/>
        <w:adjustRightInd w:val="0"/>
        <w:spacing w:after="0" w:line="240" w:lineRule="auto"/>
      </w:pPr>
      <w:r w:rsidRPr="005A1FA5">
        <w:t xml:space="preserve">P is for pardoning parents who may show poor manners.  </w:t>
      </w:r>
    </w:p>
    <w:p w:rsidR="0094526F" w:rsidRPr="005A1FA5" w:rsidRDefault="0094526F" w:rsidP="0094526F">
      <w:pPr>
        <w:widowControl w:val="0"/>
        <w:numPr>
          <w:ilvl w:val="0"/>
          <w:numId w:val="1"/>
        </w:numPr>
        <w:autoSpaceDE w:val="0"/>
        <w:autoSpaceDN w:val="0"/>
        <w:adjustRightInd w:val="0"/>
        <w:spacing w:after="0" w:line="240" w:lineRule="auto"/>
      </w:pPr>
      <w:r w:rsidRPr="005A1FA5">
        <w:t xml:space="preserve">O is for oozing enthusiasm for you and your fellow den members.  </w:t>
      </w:r>
    </w:p>
    <w:p w:rsidR="0094526F" w:rsidRPr="005A1FA5" w:rsidRDefault="0094526F" w:rsidP="0094526F">
      <w:pPr>
        <w:widowControl w:val="0"/>
        <w:numPr>
          <w:ilvl w:val="0"/>
          <w:numId w:val="1"/>
        </w:numPr>
        <w:autoSpaceDE w:val="0"/>
        <w:autoSpaceDN w:val="0"/>
        <w:adjustRightInd w:val="0"/>
        <w:spacing w:after="0" w:line="240" w:lineRule="auto"/>
      </w:pPr>
      <w:r w:rsidRPr="005A1FA5">
        <w:t xml:space="preserve">R is for respecting the feelings of other Cub Scouts. </w:t>
      </w:r>
    </w:p>
    <w:p w:rsidR="0094526F" w:rsidRPr="005A1FA5" w:rsidRDefault="0094526F" w:rsidP="0094526F">
      <w:pPr>
        <w:widowControl w:val="0"/>
        <w:numPr>
          <w:ilvl w:val="0"/>
          <w:numId w:val="1"/>
        </w:numPr>
        <w:autoSpaceDE w:val="0"/>
        <w:autoSpaceDN w:val="0"/>
        <w:adjustRightInd w:val="0"/>
        <w:spacing w:after="0" w:line="240" w:lineRule="auto"/>
      </w:pPr>
      <w:r w:rsidRPr="005A1FA5">
        <w:t xml:space="preserve">T is for trying your best and </w:t>
      </w:r>
    </w:p>
    <w:p w:rsidR="0094526F" w:rsidRPr="005A1FA5" w:rsidRDefault="0094526F" w:rsidP="0094526F">
      <w:pPr>
        <w:widowControl w:val="0"/>
        <w:numPr>
          <w:ilvl w:val="0"/>
          <w:numId w:val="1"/>
        </w:numPr>
        <w:autoSpaceDE w:val="0"/>
        <w:autoSpaceDN w:val="0"/>
        <w:adjustRightInd w:val="0"/>
        <w:spacing w:after="0" w:line="240" w:lineRule="auto"/>
      </w:pPr>
      <w:r w:rsidRPr="005A1FA5">
        <w:t xml:space="preserve">S is for being satisfied with yourself </w:t>
      </w:r>
    </w:p>
    <w:p w:rsidR="0094526F" w:rsidRPr="005A1FA5" w:rsidRDefault="0094526F" w:rsidP="0094526F">
      <w:pPr>
        <w:widowControl w:val="0"/>
        <w:numPr>
          <w:ilvl w:val="0"/>
          <w:numId w:val="1"/>
        </w:numPr>
        <w:autoSpaceDE w:val="0"/>
        <w:autoSpaceDN w:val="0"/>
        <w:adjustRightInd w:val="0"/>
        <w:spacing w:after="0" w:line="240" w:lineRule="auto"/>
      </w:pPr>
      <w:r w:rsidRPr="005A1FA5">
        <w:t xml:space="preserve">M is for mastering self-control. </w:t>
      </w:r>
    </w:p>
    <w:p w:rsidR="0094526F" w:rsidRPr="005A1FA5" w:rsidRDefault="0094526F" w:rsidP="0094526F">
      <w:pPr>
        <w:widowControl w:val="0"/>
        <w:numPr>
          <w:ilvl w:val="0"/>
          <w:numId w:val="1"/>
        </w:numPr>
        <w:autoSpaceDE w:val="0"/>
        <w:autoSpaceDN w:val="0"/>
        <w:adjustRightInd w:val="0"/>
        <w:spacing w:after="0" w:line="240" w:lineRule="auto"/>
      </w:pPr>
      <w:r w:rsidRPr="005A1FA5">
        <w:t xml:space="preserve">A is for anger, which has no place in our meetings. </w:t>
      </w:r>
    </w:p>
    <w:p w:rsidR="0094526F" w:rsidRPr="005A1FA5" w:rsidRDefault="0094526F" w:rsidP="0094526F">
      <w:pPr>
        <w:widowControl w:val="0"/>
        <w:numPr>
          <w:ilvl w:val="0"/>
          <w:numId w:val="1"/>
        </w:numPr>
        <w:autoSpaceDE w:val="0"/>
        <w:autoSpaceDN w:val="0"/>
        <w:adjustRightInd w:val="0"/>
        <w:spacing w:after="0" w:line="240" w:lineRule="auto"/>
      </w:pPr>
      <w:r w:rsidRPr="005A1FA5">
        <w:t xml:space="preserve">N is for noticing that sometimes only one can win. </w:t>
      </w:r>
    </w:p>
    <w:p w:rsidR="0094526F" w:rsidRPr="005A1FA5" w:rsidRDefault="0094526F" w:rsidP="0094526F">
      <w:pPr>
        <w:widowControl w:val="0"/>
        <w:numPr>
          <w:ilvl w:val="0"/>
          <w:numId w:val="1"/>
        </w:numPr>
        <w:autoSpaceDE w:val="0"/>
        <w:autoSpaceDN w:val="0"/>
        <w:adjustRightInd w:val="0"/>
        <w:spacing w:after="0" w:line="240" w:lineRule="auto"/>
      </w:pPr>
      <w:r w:rsidRPr="005A1FA5">
        <w:t xml:space="preserve">S is for success in doing your best. </w:t>
      </w:r>
    </w:p>
    <w:p w:rsidR="0094526F" w:rsidRPr="005A1FA5" w:rsidRDefault="0094526F" w:rsidP="0094526F">
      <w:pPr>
        <w:widowControl w:val="0"/>
        <w:numPr>
          <w:ilvl w:val="0"/>
          <w:numId w:val="1"/>
        </w:numPr>
        <w:autoSpaceDE w:val="0"/>
        <w:autoSpaceDN w:val="0"/>
        <w:adjustRightInd w:val="0"/>
        <w:spacing w:after="0" w:line="240" w:lineRule="auto"/>
      </w:pPr>
      <w:r w:rsidRPr="005A1FA5">
        <w:t xml:space="preserve">H is for hushing boastful words. </w:t>
      </w:r>
    </w:p>
    <w:p w:rsidR="0094526F" w:rsidRPr="005A1FA5" w:rsidRDefault="0094526F" w:rsidP="0094526F">
      <w:pPr>
        <w:widowControl w:val="0"/>
        <w:numPr>
          <w:ilvl w:val="0"/>
          <w:numId w:val="1"/>
        </w:numPr>
        <w:autoSpaceDE w:val="0"/>
        <w:autoSpaceDN w:val="0"/>
        <w:adjustRightInd w:val="0"/>
        <w:spacing w:after="0" w:line="240" w:lineRule="auto"/>
      </w:pPr>
      <w:r w:rsidRPr="005A1FA5">
        <w:t xml:space="preserve">I </w:t>
      </w:r>
      <w:proofErr w:type="gramStart"/>
      <w:r w:rsidRPr="005A1FA5">
        <w:t>is</w:t>
      </w:r>
      <w:proofErr w:type="gramEnd"/>
      <w:r w:rsidRPr="005A1FA5">
        <w:t xml:space="preserve"> for inspiring us to congratulate the winner. </w:t>
      </w:r>
    </w:p>
    <w:p w:rsidR="0094526F" w:rsidRPr="005A1FA5" w:rsidRDefault="0094526F" w:rsidP="0094526F">
      <w:pPr>
        <w:widowControl w:val="0"/>
        <w:numPr>
          <w:ilvl w:val="0"/>
          <w:numId w:val="1"/>
        </w:numPr>
        <w:autoSpaceDE w:val="0"/>
        <w:autoSpaceDN w:val="0"/>
        <w:adjustRightInd w:val="0"/>
        <w:spacing w:after="0" w:line="240" w:lineRule="auto"/>
      </w:pPr>
      <w:r w:rsidRPr="005A1FA5">
        <w:t xml:space="preserve">P is for playing for fun. </w:t>
      </w:r>
    </w:p>
    <w:p w:rsidR="0094526F" w:rsidRPr="005A1FA5" w:rsidRDefault="0094526F" w:rsidP="0094526F">
      <w:pPr>
        <w:widowControl w:val="0"/>
        <w:autoSpaceDE w:val="0"/>
        <w:autoSpaceDN w:val="0"/>
        <w:adjustRightInd w:val="0"/>
        <w:ind w:left="720" w:hanging="720"/>
      </w:pPr>
      <w:proofErr w:type="spellStart"/>
      <w:r w:rsidRPr="00A574E7">
        <w:rPr>
          <w:b/>
        </w:rPr>
        <w:t>Cubmaster</w:t>
      </w:r>
      <w:proofErr w:type="spellEnd"/>
      <w:r w:rsidRPr="00A574E7">
        <w:rPr>
          <w:b/>
        </w:rPr>
        <w:t>:</w:t>
      </w:r>
      <w:r w:rsidRPr="005A1FA5">
        <w:tab/>
        <w:t xml:space="preserve">Let us remember the word “Sportsmanship” as we “Go for the Gold” during our Olympics tonight. </w:t>
      </w:r>
    </w:p>
    <w:p w:rsidR="0094526F" w:rsidRDefault="0094526F" w:rsidP="0094526F"/>
    <w:p w:rsidR="0094526F" w:rsidRPr="004C7286" w:rsidRDefault="0094526F" w:rsidP="0094526F">
      <w:pPr>
        <w:pStyle w:val="Heading2"/>
      </w:pPr>
      <w:r w:rsidRPr="004C7286">
        <w:t xml:space="preserve">Gold is Where </w:t>
      </w:r>
      <w:proofErr w:type="spellStart"/>
      <w:r w:rsidRPr="004C7286">
        <w:t>Ya</w:t>
      </w:r>
      <w:proofErr w:type="spellEnd"/>
      <w:r w:rsidRPr="004C7286">
        <w:t xml:space="preserve"> Find It </w:t>
      </w:r>
      <w:r>
        <w:t>Skit</w:t>
      </w:r>
    </w:p>
    <w:p w:rsidR="0094526F" w:rsidRPr="004C7286" w:rsidRDefault="0094526F" w:rsidP="0094526F">
      <w:pPr>
        <w:widowControl w:val="0"/>
        <w:autoSpaceDE w:val="0"/>
        <w:autoSpaceDN w:val="0"/>
        <w:adjustRightInd w:val="0"/>
        <w:jc w:val="center"/>
        <w:rPr>
          <w:i/>
        </w:rPr>
      </w:pPr>
      <w:r w:rsidRPr="004C7286">
        <w:rPr>
          <w:i/>
        </w:rPr>
        <w:t>Great Salt Lake Council</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rPr>
          <w:b/>
        </w:rPr>
        <w:t>Props-</w:t>
      </w:r>
      <w:r w:rsidRPr="004C7286">
        <w:t xml:space="preserve"> </w:t>
      </w:r>
      <w:r w:rsidRPr="004C7286">
        <w:tab/>
        <w:t xml:space="preserve">Pie tins, old flannel shirts, old hats, maybe a shovel, a large gold cardboard heart with double-stick tape on one side!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rPr>
          <w:b/>
        </w:rPr>
        <w:t>Set Up:</w:t>
      </w:r>
      <w:r w:rsidRPr="004C7286">
        <w:rPr>
          <w:b/>
        </w:rPr>
        <w:tab/>
      </w:r>
      <w:r w:rsidRPr="004C7286">
        <w:t xml:space="preserve">All boys put on old shirts and hats except for one that stays in full uniform.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pPr>
      <w:r w:rsidRPr="004C7286">
        <w:t xml:space="preserve">One boy dressed in a flannel shirt comes out on stage and uses the pie tin as if panning for gold.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t xml:space="preserve">After a moment, another walks out and asks, “Hey, Find any gold?”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t xml:space="preserve">The reply is “NO!” and </w:t>
      </w:r>
      <w:proofErr w:type="gramStart"/>
      <w:r w:rsidRPr="004C7286">
        <w:t>the second boy bends down and begins</w:t>
      </w:r>
      <w:proofErr w:type="gramEnd"/>
      <w:r w:rsidRPr="004C7286">
        <w:t xml:space="preserve"> to pan as well.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t xml:space="preserve">This continues for each boy in your den, till you get to the last one (The one in uniform).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t xml:space="preserve">The Cub in uniform comes out and asks “Hi, have you guys found any Gold yet?”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t xml:space="preserve">The reply from all this boys is “NO!”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t xml:space="preserve">With that, the ‘Scout’ says: “Well Maybe you are looking in the wrong place!”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t xml:space="preserve">With that, he goes and gets the </w:t>
      </w:r>
      <w:proofErr w:type="spellStart"/>
      <w:r w:rsidRPr="004C7286">
        <w:t>Cubmaster</w:t>
      </w:r>
      <w:proofErr w:type="spellEnd"/>
      <w:r w:rsidRPr="004C7286">
        <w:t xml:space="preserve"> and brings him to the group.  </w:t>
      </w:r>
    </w:p>
    <w:p w:rsidR="0094526F" w:rsidRPr="004C7286" w:rsidRDefault="0094526F" w:rsidP="009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286">
        <w:lastRenderedPageBreak/>
        <w:t xml:space="preserve">The Cub puts the gold heart on the </w:t>
      </w:r>
      <w:proofErr w:type="spellStart"/>
      <w:r w:rsidRPr="004C7286">
        <w:t>Cubmaster’s</w:t>
      </w:r>
      <w:proofErr w:type="spellEnd"/>
      <w:r w:rsidRPr="004C7286">
        <w:t xml:space="preserve"> chest and all the boys shout: “Your right!  Gold is where you find it!” </w:t>
      </w:r>
    </w:p>
    <w:p w:rsidR="0094526F" w:rsidRDefault="0094526F" w:rsidP="0094526F"/>
    <w:p w:rsidR="0094526F" w:rsidRPr="007F1062" w:rsidRDefault="0094526F" w:rsidP="0094526F">
      <w:pPr>
        <w:pStyle w:val="Heading2"/>
      </w:pPr>
      <w:r w:rsidRPr="007F1062">
        <w:t>Physical Fitness Medals</w:t>
      </w:r>
    </w:p>
    <w:p w:rsidR="0094526F" w:rsidRPr="007F1062" w:rsidRDefault="0094526F" w:rsidP="0094526F">
      <w:pPr>
        <w:autoSpaceDE w:val="0"/>
        <w:autoSpaceDN w:val="0"/>
        <w:adjustRightInd w:val="0"/>
        <w:jc w:val="center"/>
        <w:rPr>
          <w:rFonts w:cs="Arial"/>
          <w:i/>
        </w:rPr>
      </w:pPr>
      <w:r w:rsidRPr="007F1062">
        <w:rPr>
          <w:rFonts w:cs="Arial"/>
          <w:i/>
        </w:rPr>
        <w:t>Grand Teton Council</w:t>
      </w:r>
    </w:p>
    <w:p w:rsidR="0094526F" w:rsidRDefault="0094526F" w:rsidP="0094526F">
      <w:pPr>
        <w:autoSpaceDE w:val="0"/>
        <w:autoSpaceDN w:val="0"/>
        <w:adjustRightInd w:val="0"/>
        <w:jc w:val="center"/>
      </w:pPr>
      <w:r>
        <w:rPr>
          <w:noProof/>
        </w:rPr>
        <w:drawing>
          <wp:inline distT="0" distB="0" distL="0" distR="0">
            <wp:extent cx="1530350" cy="15570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0" cy="1557020"/>
                    </a:xfrm>
                    <a:prstGeom prst="rect">
                      <a:avLst/>
                    </a:prstGeom>
                    <a:noFill/>
                    <a:ln>
                      <a:noFill/>
                    </a:ln>
                  </pic:spPr>
                </pic:pic>
              </a:graphicData>
            </a:graphic>
          </wp:inline>
        </w:drawing>
      </w:r>
    </w:p>
    <w:p w:rsidR="0094526F" w:rsidRPr="007F1062" w:rsidRDefault="0094526F" w:rsidP="0094526F">
      <w:pPr>
        <w:autoSpaceDE w:val="0"/>
        <w:autoSpaceDN w:val="0"/>
        <w:adjustRightInd w:val="0"/>
        <w:rPr>
          <w:rFonts w:cs="Arial"/>
        </w:rPr>
      </w:pPr>
      <w:r w:rsidRPr="007F1062">
        <w:rPr>
          <w:rFonts w:cs="Arial"/>
        </w:rPr>
        <w:t xml:space="preserve">Winner’s medals can be made from various materials, including plaster, wood, plastic and cardboard. </w:t>
      </w:r>
    </w:p>
    <w:p w:rsidR="0094526F" w:rsidRPr="007F1062" w:rsidRDefault="0094526F" w:rsidP="0094526F">
      <w:pPr>
        <w:autoSpaceDE w:val="0"/>
        <w:autoSpaceDN w:val="0"/>
        <w:adjustRightInd w:val="0"/>
        <w:rPr>
          <w:rFonts w:cs="Arial"/>
        </w:rPr>
      </w:pPr>
      <w:r w:rsidRPr="007F1062">
        <w:rPr>
          <w:rFonts w:cs="Arial"/>
        </w:rPr>
        <w:t xml:space="preserve">Plaster medals can be poured in plastic lid molds. Insert ring before plaster hardens, for stringing blue and gold ribbon through for wearing around the neck. Paint appropriate words on medals </w:t>
      </w:r>
    </w:p>
    <w:p w:rsidR="0094526F" w:rsidRPr="007F1062" w:rsidRDefault="0094526F" w:rsidP="0094526F">
      <w:pPr>
        <w:autoSpaceDE w:val="0"/>
        <w:autoSpaceDN w:val="0"/>
        <w:adjustRightInd w:val="0"/>
        <w:rPr>
          <w:rFonts w:cs="Arial"/>
        </w:rPr>
      </w:pPr>
      <w:r w:rsidRPr="007F1062">
        <w:rPr>
          <w:rFonts w:cs="Arial"/>
        </w:rPr>
        <w:t>Diamond shape medals can be cut from cardboard or foil pans, and colored or imprinted with marking pens.  When using the foil pans, tool the lettering first with a ballpoint pen, then fill in with permanent markers. These medals can also be attached to a ribbon for wearing around the neck.</w:t>
      </w:r>
    </w:p>
    <w:p w:rsidR="0094526F" w:rsidRPr="0094526F" w:rsidRDefault="0094526F" w:rsidP="0094526F">
      <w:pPr>
        <w:rPr>
          <w:b/>
        </w:rPr>
      </w:pPr>
    </w:p>
    <w:p w:rsidR="0094526F" w:rsidRPr="00A574E7" w:rsidRDefault="0094526F" w:rsidP="0094526F">
      <w:pPr>
        <w:pStyle w:val="Heading2"/>
      </w:pPr>
      <w:r w:rsidRPr="00A574E7">
        <w:t xml:space="preserve">OLYMPIC MEDAL  </w:t>
      </w:r>
    </w:p>
    <w:p w:rsidR="0094526F" w:rsidRPr="00A574E7" w:rsidRDefault="0094526F" w:rsidP="0094526F">
      <w:pPr>
        <w:widowControl w:val="0"/>
        <w:autoSpaceDE w:val="0"/>
        <w:autoSpaceDN w:val="0"/>
        <w:adjustRightInd w:val="0"/>
        <w:jc w:val="center"/>
        <w:rPr>
          <w:i/>
        </w:rPr>
      </w:pPr>
      <w:r w:rsidRPr="00A574E7">
        <w:rPr>
          <w:i/>
        </w:rPr>
        <w:t>Sam Houston Area Council</w:t>
      </w:r>
    </w:p>
    <w:p w:rsidR="0094526F" w:rsidRPr="00A574E7" w:rsidRDefault="0094526F" w:rsidP="0094526F">
      <w:pPr>
        <w:widowControl w:val="0"/>
        <w:autoSpaceDE w:val="0"/>
        <w:autoSpaceDN w:val="0"/>
        <w:adjustRightInd w:val="0"/>
        <w:jc w:val="center"/>
        <w:rPr>
          <w:i/>
        </w:rPr>
      </w:pPr>
      <w:r w:rsidRPr="00A574E7">
        <w:rPr>
          <w:i/>
        </w:rPr>
        <w:t>Great Salt Lake Council</w:t>
      </w:r>
    </w:p>
    <w:p w:rsidR="0094526F" w:rsidRPr="005A1FA5" w:rsidRDefault="0094526F" w:rsidP="0094526F">
      <w:pPr>
        <w:widowControl w:val="0"/>
        <w:autoSpaceDE w:val="0"/>
        <w:autoSpaceDN w:val="0"/>
        <w:adjustRightInd w:val="0"/>
      </w:pPr>
      <w:r w:rsidRPr="00B60DC6">
        <w:rPr>
          <w:b/>
        </w:rPr>
        <w:t>Materials:</w:t>
      </w:r>
      <w:r w:rsidRPr="005A1FA5">
        <w:t xml:space="preserve"> Lightweight cardboard (from cereal box is good), paint, glue, ribbon </w:t>
      </w:r>
    </w:p>
    <w:p w:rsidR="0094526F" w:rsidRPr="00942E17" w:rsidRDefault="0094526F" w:rsidP="0094526F">
      <w:pPr>
        <w:widowControl w:val="0"/>
        <w:autoSpaceDE w:val="0"/>
        <w:autoSpaceDN w:val="0"/>
        <w:adjustRightInd w:val="0"/>
        <w:jc w:val="center"/>
        <w:rPr>
          <w:b/>
        </w:rPr>
      </w:pPr>
      <w:r>
        <w:rPr>
          <w:b/>
          <w:noProof/>
        </w:rPr>
        <w:drawing>
          <wp:inline distT="0" distB="0" distL="0" distR="0">
            <wp:extent cx="297180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p w:rsidR="0094526F" w:rsidRPr="00A574E7" w:rsidRDefault="0094526F" w:rsidP="0094526F">
      <w:pPr>
        <w:widowControl w:val="0"/>
        <w:autoSpaceDE w:val="0"/>
        <w:autoSpaceDN w:val="0"/>
        <w:adjustRightInd w:val="0"/>
        <w:rPr>
          <w:b/>
        </w:rPr>
      </w:pPr>
      <w:r w:rsidRPr="00A574E7">
        <w:rPr>
          <w:b/>
        </w:rPr>
        <w:t>Instructions</w:t>
      </w:r>
    </w:p>
    <w:p w:rsidR="0094526F" w:rsidRPr="00A574E7" w:rsidRDefault="0094526F" w:rsidP="0094526F">
      <w:pPr>
        <w:widowControl w:val="0"/>
        <w:autoSpaceDE w:val="0"/>
        <w:autoSpaceDN w:val="0"/>
        <w:adjustRightInd w:val="0"/>
        <w:rPr>
          <w:b/>
        </w:rPr>
      </w:pPr>
      <w:r w:rsidRPr="00A574E7">
        <w:rPr>
          <w:b/>
        </w:rPr>
        <w:t>Use a glass to trace the desired number of 2 - 3 inch circles on the lightweight cardboard</w:t>
      </w:r>
    </w:p>
    <w:p w:rsidR="0094526F" w:rsidRPr="005A1FA5" w:rsidRDefault="0094526F" w:rsidP="0094526F">
      <w:pPr>
        <w:widowControl w:val="0"/>
        <w:numPr>
          <w:ilvl w:val="0"/>
          <w:numId w:val="2"/>
        </w:numPr>
        <w:autoSpaceDE w:val="0"/>
        <w:autoSpaceDN w:val="0"/>
        <w:adjustRightInd w:val="0"/>
        <w:spacing w:after="0" w:line="240" w:lineRule="auto"/>
      </w:pPr>
      <w:r w:rsidRPr="005A1FA5">
        <w:t xml:space="preserve">You will need two circles for each medal. </w:t>
      </w:r>
    </w:p>
    <w:p w:rsidR="0094526F" w:rsidRPr="005A1FA5" w:rsidRDefault="0094526F" w:rsidP="0094526F">
      <w:pPr>
        <w:widowControl w:val="0"/>
        <w:numPr>
          <w:ilvl w:val="0"/>
          <w:numId w:val="2"/>
        </w:numPr>
        <w:autoSpaceDE w:val="0"/>
        <w:autoSpaceDN w:val="0"/>
        <w:adjustRightInd w:val="0"/>
        <w:spacing w:after="0" w:line="240" w:lineRule="auto"/>
      </w:pPr>
      <w:r w:rsidRPr="005A1FA5">
        <w:t xml:space="preserve">Cut out your circles. </w:t>
      </w:r>
    </w:p>
    <w:p w:rsidR="0094526F" w:rsidRPr="005A1FA5" w:rsidRDefault="0094526F" w:rsidP="0094526F">
      <w:pPr>
        <w:widowControl w:val="0"/>
        <w:numPr>
          <w:ilvl w:val="0"/>
          <w:numId w:val="2"/>
        </w:numPr>
        <w:autoSpaceDE w:val="0"/>
        <w:autoSpaceDN w:val="0"/>
        <w:adjustRightInd w:val="0"/>
        <w:spacing w:after="0" w:line="240" w:lineRule="auto"/>
      </w:pPr>
      <w:r w:rsidRPr="005A1FA5">
        <w:lastRenderedPageBreak/>
        <w:t xml:space="preserve">Paint the non-shiny side of the circles with gold, silver, or bronze paint and set aside to dry. If you cannot find gold, silver, and bronze paint, why not use blue, red, and yellow (traditional first, </w:t>
      </w:r>
      <w:proofErr w:type="gramStart"/>
      <w:r w:rsidRPr="005A1FA5">
        <w:t>second,</w:t>
      </w:r>
      <w:proofErr w:type="gramEnd"/>
      <w:r w:rsidRPr="005A1FA5">
        <w:t xml:space="preserve"> and third place colors). </w:t>
      </w:r>
    </w:p>
    <w:p w:rsidR="0094526F" w:rsidRPr="00A574E7" w:rsidRDefault="0094526F" w:rsidP="0094526F">
      <w:pPr>
        <w:widowControl w:val="0"/>
        <w:autoSpaceDE w:val="0"/>
        <w:autoSpaceDN w:val="0"/>
        <w:adjustRightInd w:val="0"/>
        <w:rPr>
          <w:b/>
        </w:rPr>
      </w:pPr>
      <w:r w:rsidRPr="00A574E7">
        <w:rPr>
          <w:b/>
        </w:rPr>
        <w:t xml:space="preserve">Once the base paint is dry, you can decorate your medal as you like. </w:t>
      </w:r>
    </w:p>
    <w:p w:rsidR="0094526F" w:rsidRPr="005A1FA5" w:rsidRDefault="0094526F" w:rsidP="0094526F">
      <w:pPr>
        <w:widowControl w:val="0"/>
        <w:numPr>
          <w:ilvl w:val="0"/>
          <w:numId w:val="2"/>
        </w:numPr>
        <w:autoSpaceDE w:val="0"/>
        <w:autoSpaceDN w:val="0"/>
        <w:adjustRightInd w:val="0"/>
        <w:spacing w:after="0" w:line="240" w:lineRule="auto"/>
      </w:pPr>
      <w:r w:rsidRPr="005A1FA5">
        <w:t xml:space="preserve">Use glue and glitter to make it sparkle, or you can paint 1st, 2nd, or 3rd on them. </w:t>
      </w:r>
    </w:p>
    <w:p w:rsidR="0094526F" w:rsidRPr="005A1FA5" w:rsidRDefault="0094526F" w:rsidP="0094526F">
      <w:pPr>
        <w:widowControl w:val="0"/>
        <w:numPr>
          <w:ilvl w:val="0"/>
          <w:numId w:val="2"/>
        </w:numPr>
        <w:autoSpaceDE w:val="0"/>
        <w:autoSpaceDN w:val="0"/>
        <w:adjustRightInd w:val="0"/>
        <w:spacing w:after="0" w:line="240" w:lineRule="auto"/>
      </w:pPr>
      <w:r w:rsidRPr="005A1FA5">
        <w:t xml:space="preserve">Let the designs dry completely. </w:t>
      </w:r>
    </w:p>
    <w:p w:rsidR="0094526F" w:rsidRPr="00A574E7" w:rsidRDefault="0094526F" w:rsidP="0094526F">
      <w:pPr>
        <w:widowControl w:val="0"/>
        <w:autoSpaceDE w:val="0"/>
        <w:autoSpaceDN w:val="0"/>
        <w:adjustRightInd w:val="0"/>
        <w:rPr>
          <w:b/>
        </w:rPr>
      </w:pPr>
      <w:r w:rsidRPr="00A574E7">
        <w:rPr>
          <w:b/>
        </w:rPr>
        <w:t xml:space="preserve">The final touch is to add the neck ribbon. </w:t>
      </w:r>
    </w:p>
    <w:p w:rsidR="0094526F" w:rsidRPr="005A1FA5" w:rsidRDefault="0094526F" w:rsidP="0094526F">
      <w:pPr>
        <w:widowControl w:val="0"/>
        <w:numPr>
          <w:ilvl w:val="0"/>
          <w:numId w:val="2"/>
        </w:numPr>
        <w:autoSpaceDE w:val="0"/>
        <w:autoSpaceDN w:val="0"/>
        <w:adjustRightInd w:val="0"/>
        <w:spacing w:after="0" w:line="240" w:lineRule="auto"/>
      </w:pPr>
      <w:r w:rsidRPr="005A1FA5">
        <w:t xml:space="preserve">Cut one length or ribbon, approximately 32 inches long per medal. </w:t>
      </w:r>
    </w:p>
    <w:p w:rsidR="0094526F" w:rsidRPr="005A1FA5" w:rsidRDefault="0094526F" w:rsidP="0094526F">
      <w:pPr>
        <w:widowControl w:val="0"/>
        <w:numPr>
          <w:ilvl w:val="0"/>
          <w:numId w:val="2"/>
        </w:numPr>
        <w:autoSpaceDE w:val="0"/>
        <w:autoSpaceDN w:val="0"/>
        <w:adjustRightInd w:val="0"/>
        <w:spacing w:after="0" w:line="240" w:lineRule="auto"/>
      </w:pPr>
      <w:r w:rsidRPr="005A1FA5">
        <w:t>Put a dab of glue on the center of the non-painted side of two medal pieces. (Fig 1)</w:t>
      </w:r>
    </w:p>
    <w:p w:rsidR="0094526F" w:rsidRPr="005A1FA5" w:rsidRDefault="0094526F" w:rsidP="0094526F">
      <w:pPr>
        <w:widowControl w:val="0"/>
        <w:numPr>
          <w:ilvl w:val="0"/>
          <w:numId w:val="2"/>
        </w:numPr>
        <w:autoSpaceDE w:val="0"/>
        <w:autoSpaceDN w:val="0"/>
        <w:adjustRightInd w:val="0"/>
        <w:spacing w:after="0" w:line="240" w:lineRule="auto"/>
      </w:pPr>
      <w:r w:rsidRPr="005A1FA5">
        <w:t>Fold your ribbon in half at the middle to form a 'V' shape. (Fig 2)</w:t>
      </w:r>
    </w:p>
    <w:p w:rsidR="0094526F" w:rsidRPr="005A1FA5" w:rsidRDefault="0094526F" w:rsidP="0094526F">
      <w:pPr>
        <w:widowControl w:val="0"/>
        <w:numPr>
          <w:ilvl w:val="0"/>
          <w:numId w:val="2"/>
        </w:numPr>
        <w:autoSpaceDE w:val="0"/>
        <w:autoSpaceDN w:val="0"/>
        <w:adjustRightInd w:val="0"/>
        <w:spacing w:after="0" w:line="240" w:lineRule="auto"/>
      </w:pPr>
      <w:r w:rsidRPr="005A1FA5">
        <w:t>Stick the fold of the ribbon onto the glue on one of the medal backs. (Fig 3)</w:t>
      </w:r>
    </w:p>
    <w:p w:rsidR="0094526F" w:rsidRPr="005A1FA5" w:rsidRDefault="0094526F" w:rsidP="0094526F">
      <w:pPr>
        <w:widowControl w:val="0"/>
        <w:numPr>
          <w:ilvl w:val="0"/>
          <w:numId w:val="2"/>
        </w:numPr>
        <w:autoSpaceDE w:val="0"/>
        <w:autoSpaceDN w:val="0"/>
        <w:adjustRightInd w:val="0"/>
        <w:spacing w:after="0" w:line="240" w:lineRule="auto"/>
      </w:pPr>
      <w:r w:rsidRPr="005A1FA5">
        <w:t>Cover it with the other medal piece with glue. (Fig 4)</w:t>
      </w:r>
    </w:p>
    <w:p w:rsidR="0094526F" w:rsidRPr="005A1FA5" w:rsidRDefault="0094526F" w:rsidP="0094526F">
      <w:pPr>
        <w:widowControl w:val="0"/>
        <w:numPr>
          <w:ilvl w:val="0"/>
          <w:numId w:val="2"/>
        </w:numPr>
        <w:autoSpaceDE w:val="0"/>
        <w:autoSpaceDN w:val="0"/>
        <w:adjustRightInd w:val="0"/>
        <w:spacing w:after="0" w:line="240" w:lineRule="auto"/>
      </w:pPr>
      <w:r w:rsidRPr="005A1FA5">
        <w:t xml:space="preserve">Set your medal aside and let it dry. </w:t>
      </w:r>
    </w:p>
    <w:p w:rsidR="0094526F" w:rsidRPr="00A574E7" w:rsidRDefault="0094526F" w:rsidP="0094526F">
      <w:pPr>
        <w:widowControl w:val="0"/>
        <w:autoSpaceDE w:val="0"/>
        <w:autoSpaceDN w:val="0"/>
        <w:adjustRightInd w:val="0"/>
        <w:jc w:val="center"/>
        <w:rPr>
          <w:b/>
          <w:i/>
        </w:rPr>
      </w:pPr>
      <w:r w:rsidRPr="00A574E7">
        <w:rPr>
          <w:b/>
          <w:i/>
        </w:rPr>
        <w:t>Felt, fun foam or juice can lids can also be used for the medals – be creative!</w:t>
      </w:r>
    </w:p>
    <w:p w:rsidR="0094526F" w:rsidRDefault="0094526F" w:rsidP="0094526F"/>
    <w:p w:rsidR="0094526F" w:rsidRPr="00A574E7" w:rsidRDefault="0094526F" w:rsidP="0094526F">
      <w:pPr>
        <w:pStyle w:val="Heading2"/>
      </w:pPr>
      <w:r w:rsidRPr="00A574E7">
        <w:t xml:space="preserve">HOLD A SUMMER OLYMPICS  </w:t>
      </w:r>
    </w:p>
    <w:p w:rsidR="0094526F" w:rsidRPr="00A574E7" w:rsidRDefault="0094526F" w:rsidP="0094526F">
      <w:pPr>
        <w:widowControl w:val="0"/>
        <w:autoSpaceDE w:val="0"/>
        <w:autoSpaceDN w:val="0"/>
        <w:adjustRightInd w:val="0"/>
        <w:jc w:val="center"/>
        <w:rPr>
          <w:i/>
        </w:rPr>
      </w:pPr>
      <w:r w:rsidRPr="00A574E7">
        <w:rPr>
          <w:i/>
        </w:rPr>
        <w:t>Sam Houston Area Council</w:t>
      </w:r>
    </w:p>
    <w:p w:rsidR="0094526F" w:rsidRPr="005A1FA5" w:rsidRDefault="0094526F" w:rsidP="0094526F">
      <w:pPr>
        <w:widowControl w:val="0"/>
        <w:autoSpaceDE w:val="0"/>
        <w:autoSpaceDN w:val="0"/>
        <w:adjustRightInd w:val="0"/>
      </w:pPr>
      <w:r w:rsidRPr="005A1FA5">
        <w:t xml:space="preserve">Hold a fun mini-Olympics. This can involve many of the usual Olympic sports with enjoyable twists added to them. </w:t>
      </w:r>
    </w:p>
    <w:p w:rsidR="0094526F" w:rsidRPr="005A1FA5" w:rsidRDefault="0094526F" w:rsidP="0094526F">
      <w:pPr>
        <w:widowControl w:val="0"/>
        <w:autoSpaceDE w:val="0"/>
        <w:autoSpaceDN w:val="0"/>
        <w:adjustRightInd w:val="0"/>
      </w:pPr>
      <w:r w:rsidRPr="005A1FA5">
        <w:t xml:space="preserve">Examples of sport events might include </w:t>
      </w:r>
    </w:p>
    <w:p w:rsidR="0094526F" w:rsidRPr="005A1FA5" w:rsidRDefault="0094526F" w:rsidP="0094526F">
      <w:pPr>
        <w:widowControl w:val="0"/>
        <w:autoSpaceDE w:val="0"/>
        <w:autoSpaceDN w:val="0"/>
        <w:adjustRightInd w:val="0"/>
        <w:ind w:left="720"/>
      </w:pPr>
      <w:r w:rsidRPr="005A1FA5">
        <w:t xml:space="preserve">Water Balloon Shot Put, </w:t>
      </w:r>
    </w:p>
    <w:p w:rsidR="0094526F" w:rsidRPr="005A1FA5" w:rsidRDefault="0094526F" w:rsidP="0094526F">
      <w:pPr>
        <w:widowControl w:val="0"/>
        <w:autoSpaceDE w:val="0"/>
        <w:autoSpaceDN w:val="0"/>
        <w:adjustRightInd w:val="0"/>
        <w:ind w:left="720"/>
      </w:pPr>
      <w:r w:rsidRPr="005A1FA5">
        <w:t xml:space="preserve">100-foot Crab- Walk Dash, </w:t>
      </w:r>
    </w:p>
    <w:p w:rsidR="0094526F" w:rsidRPr="005A1FA5" w:rsidRDefault="0094526F" w:rsidP="0094526F">
      <w:pPr>
        <w:widowControl w:val="0"/>
        <w:autoSpaceDE w:val="0"/>
        <w:autoSpaceDN w:val="0"/>
        <w:adjustRightInd w:val="0"/>
        <w:ind w:left="720"/>
      </w:pPr>
      <w:r w:rsidRPr="005A1FA5">
        <w:t xml:space="preserve">Low Jump (under a pole without knocking it from its holder), </w:t>
      </w:r>
    </w:p>
    <w:p w:rsidR="0094526F" w:rsidRPr="005A1FA5" w:rsidRDefault="0094526F" w:rsidP="0094526F">
      <w:pPr>
        <w:widowControl w:val="0"/>
        <w:autoSpaceDE w:val="0"/>
        <w:autoSpaceDN w:val="0"/>
        <w:adjustRightInd w:val="0"/>
        <w:ind w:left="720"/>
      </w:pPr>
      <w:r w:rsidRPr="005A1FA5">
        <w:t xml:space="preserve">Balloon Javelin Throw, </w:t>
      </w:r>
    </w:p>
    <w:p w:rsidR="0094526F" w:rsidRPr="005A1FA5" w:rsidRDefault="0094526F" w:rsidP="0094526F">
      <w:pPr>
        <w:widowControl w:val="0"/>
        <w:autoSpaceDE w:val="0"/>
        <w:autoSpaceDN w:val="0"/>
        <w:adjustRightInd w:val="0"/>
        <w:ind w:left="720"/>
      </w:pPr>
      <w:r w:rsidRPr="005A1FA5">
        <w:t xml:space="preserve">50-foot 3-Legged (Potato Sack) Hurdles, </w:t>
      </w:r>
    </w:p>
    <w:p w:rsidR="0094526F" w:rsidRPr="005A1FA5" w:rsidRDefault="0094526F" w:rsidP="0094526F">
      <w:pPr>
        <w:widowControl w:val="0"/>
        <w:autoSpaceDE w:val="0"/>
        <w:autoSpaceDN w:val="0"/>
        <w:adjustRightInd w:val="0"/>
        <w:ind w:left="720"/>
      </w:pPr>
      <w:proofErr w:type="gramStart"/>
      <w:r w:rsidRPr="005A1FA5">
        <w:t>25-Yard One-Footed Relay, etc.</w:t>
      </w:r>
      <w:proofErr w:type="gramEnd"/>
      <w:r w:rsidRPr="005A1FA5">
        <w:t xml:space="preserve"> </w:t>
      </w:r>
    </w:p>
    <w:p w:rsidR="0094526F" w:rsidRPr="005A1FA5" w:rsidRDefault="0094526F" w:rsidP="0094526F">
      <w:pPr>
        <w:widowControl w:val="0"/>
        <w:autoSpaceDE w:val="0"/>
        <w:autoSpaceDN w:val="0"/>
        <w:adjustRightInd w:val="0"/>
      </w:pPr>
      <w:r w:rsidRPr="005A1FA5">
        <w:t xml:space="preserve">Make sure to have Olympic Gold/Silver/Bronze “medals” for all of the participants and the winners. </w:t>
      </w:r>
    </w:p>
    <w:p w:rsidR="0094526F" w:rsidRDefault="0094526F" w:rsidP="0094526F"/>
    <w:p w:rsidR="0094526F" w:rsidRPr="006139E1" w:rsidRDefault="0094526F" w:rsidP="0094526F">
      <w:pPr>
        <w:pStyle w:val="Heading2"/>
      </w:pPr>
      <w:bookmarkStart w:id="0" w:name="_GoBack"/>
      <w:r w:rsidRPr="006139E1">
        <w:t>EDIBLE GOLD MEDALS</w:t>
      </w:r>
    </w:p>
    <w:bookmarkEnd w:id="0"/>
    <w:p w:rsidR="0094526F" w:rsidRDefault="0094526F" w:rsidP="0094526F">
      <w:pPr>
        <w:jc w:val="center"/>
        <w:rPr>
          <w:i/>
          <w:szCs w:val="20"/>
        </w:rPr>
      </w:pPr>
      <w:r>
        <w:rPr>
          <w:i/>
          <w:szCs w:val="20"/>
        </w:rPr>
        <w:t>Utah National Parks Council</w:t>
      </w:r>
    </w:p>
    <w:p w:rsidR="0094526F" w:rsidRPr="004C78F4" w:rsidRDefault="0094526F" w:rsidP="0094526F">
      <w:pPr>
        <w:rPr>
          <w:b/>
          <w:szCs w:val="20"/>
        </w:rPr>
      </w:pPr>
      <w:r w:rsidRPr="004C78F4">
        <w:rPr>
          <w:b/>
          <w:szCs w:val="20"/>
        </w:rPr>
        <w:t>Ingredients</w:t>
      </w:r>
    </w:p>
    <w:p w:rsidR="0094526F" w:rsidRPr="006139E1" w:rsidRDefault="0094526F" w:rsidP="0094526F">
      <w:pPr>
        <w:ind w:left="720"/>
        <w:rPr>
          <w:szCs w:val="20"/>
        </w:rPr>
      </w:pPr>
      <w:r w:rsidRPr="006139E1">
        <w:rPr>
          <w:szCs w:val="20"/>
        </w:rPr>
        <w:t>Sugar cookie</w:t>
      </w:r>
    </w:p>
    <w:p w:rsidR="0094526F" w:rsidRPr="006139E1" w:rsidRDefault="0094526F" w:rsidP="0094526F">
      <w:pPr>
        <w:ind w:left="720"/>
        <w:rPr>
          <w:szCs w:val="20"/>
        </w:rPr>
      </w:pPr>
      <w:r w:rsidRPr="006139E1">
        <w:rPr>
          <w:szCs w:val="20"/>
        </w:rPr>
        <w:lastRenderedPageBreak/>
        <w:t>Plastic wrap</w:t>
      </w:r>
    </w:p>
    <w:p w:rsidR="0094526F" w:rsidRPr="006139E1" w:rsidRDefault="0094526F" w:rsidP="0094526F">
      <w:pPr>
        <w:ind w:left="720"/>
        <w:rPr>
          <w:szCs w:val="20"/>
        </w:rPr>
      </w:pPr>
      <w:r w:rsidRPr="006139E1">
        <w:rPr>
          <w:szCs w:val="20"/>
        </w:rPr>
        <w:t>8-inch gold doily (or gold wrapping paper)</w:t>
      </w:r>
    </w:p>
    <w:p w:rsidR="0094526F" w:rsidRPr="006139E1" w:rsidRDefault="0094526F" w:rsidP="0094526F">
      <w:pPr>
        <w:ind w:left="720"/>
        <w:rPr>
          <w:szCs w:val="20"/>
        </w:rPr>
      </w:pPr>
      <w:r w:rsidRPr="006139E1">
        <w:rPr>
          <w:szCs w:val="20"/>
        </w:rPr>
        <w:t>Scissors</w:t>
      </w:r>
    </w:p>
    <w:p w:rsidR="0094526F" w:rsidRPr="006139E1" w:rsidRDefault="0094526F" w:rsidP="0094526F">
      <w:pPr>
        <w:ind w:left="720"/>
        <w:rPr>
          <w:szCs w:val="20"/>
        </w:rPr>
      </w:pPr>
      <w:r w:rsidRPr="006139E1">
        <w:rPr>
          <w:szCs w:val="20"/>
        </w:rPr>
        <w:t>Clear tape</w:t>
      </w:r>
    </w:p>
    <w:p w:rsidR="0094526F" w:rsidRPr="006139E1" w:rsidRDefault="0094526F" w:rsidP="0094526F">
      <w:pPr>
        <w:ind w:left="720"/>
        <w:rPr>
          <w:szCs w:val="20"/>
        </w:rPr>
      </w:pPr>
      <w:r w:rsidRPr="006139E1">
        <w:rPr>
          <w:szCs w:val="20"/>
        </w:rPr>
        <w:t>Large paper clip (1¾" long)</w:t>
      </w:r>
    </w:p>
    <w:p w:rsidR="0094526F" w:rsidRPr="006139E1" w:rsidRDefault="0094526F" w:rsidP="0094526F">
      <w:pPr>
        <w:ind w:left="720"/>
        <w:rPr>
          <w:szCs w:val="20"/>
        </w:rPr>
      </w:pPr>
      <w:r w:rsidRPr="006139E1">
        <w:rPr>
          <w:szCs w:val="20"/>
        </w:rPr>
        <w:t>1 yard of red, white, and blue ribbon</w:t>
      </w:r>
    </w:p>
    <w:p w:rsidR="0094526F" w:rsidRDefault="0094526F" w:rsidP="0094526F">
      <w:pPr>
        <w:rPr>
          <w:b/>
          <w:szCs w:val="20"/>
        </w:rPr>
      </w:pPr>
      <w:r>
        <w:rPr>
          <w:b/>
          <w:szCs w:val="20"/>
        </w:rPr>
        <w:t>Directions:</w:t>
      </w:r>
    </w:p>
    <w:p w:rsidR="0094526F" w:rsidRDefault="0094526F" w:rsidP="0094526F">
      <w:pPr>
        <w:numPr>
          <w:ilvl w:val="0"/>
          <w:numId w:val="3"/>
        </w:numPr>
        <w:spacing w:after="0" w:line="240" w:lineRule="auto"/>
        <w:rPr>
          <w:szCs w:val="20"/>
        </w:rPr>
      </w:pPr>
      <w:r w:rsidRPr="006139E1">
        <w:rPr>
          <w:szCs w:val="20"/>
        </w:rPr>
        <w:t xml:space="preserve">Seal the cookie in plastic wrap. </w:t>
      </w:r>
    </w:p>
    <w:p w:rsidR="0094526F" w:rsidRDefault="0094526F" w:rsidP="0094526F">
      <w:pPr>
        <w:numPr>
          <w:ilvl w:val="0"/>
          <w:numId w:val="3"/>
        </w:numPr>
        <w:spacing w:after="0" w:line="240" w:lineRule="auto"/>
        <w:rPr>
          <w:szCs w:val="20"/>
        </w:rPr>
      </w:pPr>
      <w:r w:rsidRPr="006139E1">
        <w:rPr>
          <w:szCs w:val="20"/>
        </w:rPr>
        <w:t>To make</w:t>
      </w:r>
      <w:r>
        <w:rPr>
          <w:szCs w:val="20"/>
        </w:rPr>
        <w:t xml:space="preserve"> </w:t>
      </w:r>
      <w:r w:rsidRPr="006139E1">
        <w:rPr>
          <w:szCs w:val="20"/>
        </w:rPr>
        <w:t>the gold casing, use a doily or cut a circle</w:t>
      </w:r>
      <w:r>
        <w:rPr>
          <w:szCs w:val="20"/>
        </w:rPr>
        <w:t xml:space="preserve"> </w:t>
      </w:r>
      <w:r w:rsidRPr="006139E1">
        <w:rPr>
          <w:szCs w:val="20"/>
        </w:rPr>
        <w:t xml:space="preserve">from wrapping paper. </w:t>
      </w:r>
      <w:r>
        <w:rPr>
          <w:szCs w:val="20"/>
        </w:rPr>
        <w:t xml:space="preserve"> </w:t>
      </w:r>
      <w:r w:rsidRPr="006139E1">
        <w:rPr>
          <w:szCs w:val="20"/>
        </w:rPr>
        <w:t>The diameter should</w:t>
      </w:r>
      <w:r>
        <w:rPr>
          <w:szCs w:val="20"/>
        </w:rPr>
        <w:t xml:space="preserve"> </w:t>
      </w:r>
      <w:r w:rsidRPr="006139E1">
        <w:rPr>
          <w:szCs w:val="20"/>
        </w:rPr>
        <w:t>be 4 inches wider than the cookie's (so that</w:t>
      </w:r>
      <w:r>
        <w:rPr>
          <w:szCs w:val="20"/>
        </w:rPr>
        <w:t xml:space="preserve"> </w:t>
      </w:r>
      <w:r w:rsidRPr="006139E1">
        <w:rPr>
          <w:szCs w:val="20"/>
        </w:rPr>
        <w:t>there is a 2-inch border all the way around</w:t>
      </w:r>
      <w:r>
        <w:rPr>
          <w:szCs w:val="20"/>
        </w:rPr>
        <w:t xml:space="preserve"> </w:t>
      </w:r>
      <w:r w:rsidRPr="006139E1">
        <w:rPr>
          <w:szCs w:val="20"/>
        </w:rPr>
        <w:t xml:space="preserve">the cookie). </w:t>
      </w:r>
    </w:p>
    <w:p w:rsidR="0094526F" w:rsidRDefault="0094526F" w:rsidP="0094526F">
      <w:pPr>
        <w:numPr>
          <w:ilvl w:val="0"/>
          <w:numId w:val="3"/>
        </w:numPr>
        <w:spacing w:after="0" w:line="240" w:lineRule="auto"/>
        <w:rPr>
          <w:szCs w:val="20"/>
        </w:rPr>
      </w:pPr>
      <w:r w:rsidRPr="006139E1">
        <w:rPr>
          <w:szCs w:val="20"/>
        </w:rPr>
        <w:t>Lay the doily or paper circle</w:t>
      </w:r>
      <w:r>
        <w:rPr>
          <w:szCs w:val="20"/>
        </w:rPr>
        <w:t xml:space="preserve"> </w:t>
      </w:r>
      <w:r w:rsidRPr="006139E1">
        <w:rPr>
          <w:szCs w:val="20"/>
        </w:rPr>
        <w:t>face down and center the cookie on top of</w:t>
      </w:r>
      <w:r>
        <w:rPr>
          <w:szCs w:val="20"/>
        </w:rPr>
        <w:t xml:space="preserve"> </w:t>
      </w:r>
      <w:r w:rsidRPr="006139E1">
        <w:rPr>
          <w:szCs w:val="20"/>
        </w:rPr>
        <w:t xml:space="preserve">it, flat side down. </w:t>
      </w:r>
    </w:p>
    <w:p w:rsidR="0094526F" w:rsidRDefault="0094526F" w:rsidP="0094526F">
      <w:pPr>
        <w:numPr>
          <w:ilvl w:val="0"/>
          <w:numId w:val="3"/>
        </w:numPr>
        <w:spacing w:after="0" w:line="240" w:lineRule="auto"/>
        <w:rPr>
          <w:szCs w:val="20"/>
        </w:rPr>
      </w:pPr>
      <w:r w:rsidRPr="006139E1">
        <w:rPr>
          <w:szCs w:val="20"/>
        </w:rPr>
        <w:t>Fold the paper tightly</w:t>
      </w:r>
      <w:r>
        <w:rPr>
          <w:szCs w:val="20"/>
        </w:rPr>
        <w:t xml:space="preserve"> </w:t>
      </w:r>
      <w:r w:rsidRPr="006139E1">
        <w:rPr>
          <w:szCs w:val="20"/>
        </w:rPr>
        <w:t>over the edges of the cookie and tape it</w:t>
      </w:r>
      <w:r>
        <w:rPr>
          <w:szCs w:val="20"/>
        </w:rPr>
        <w:t xml:space="preserve"> </w:t>
      </w:r>
      <w:r w:rsidRPr="006139E1">
        <w:rPr>
          <w:szCs w:val="20"/>
        </w:rPr>
        <w:t xml:space="preserve">down. </w:t>
      </w:r>
    </w:p>
    <w:p w:rsidR="0094526F" w:rsidRDefault="0094526F" w:rsidP="0094526F">
      <w:pPr>
        <w:numPr>
          <w:ilvl w:val="0"/>
          <w:numId w:val="3"/>
        </w:numPr>
        <w:spacing w:after="0" w:line="240" w:lineRule="auto"/>
        <w:rPr>
          <w:szCs w:val="20"/>
        </w:rPr>
      </w:pPr>
      <w:r w:rsidRPr="006139E1">
        <w:rPr>
          <w:szCs w:val="20"/>
        </w:rPr>
        <w:t>Lay the paper clip atop the wrapped</w:t>
      </w:r>
      <w:r>
        <w:rPr>
          <w:szCs w:val="20"/>
        </w:rPr>
        <w:t xml:space="preserve"> </w:t>
      </w:r>
      <w:r w:rsidRPr="006139E1">
        <w:rPr>
          <w:szCs w:val="20"/>
        </w:rPr>
        <w:t>cookie, leaving ¼" of the clip peeking over</w:t>
      </w:r>
      <w:r>
        <w:rPr>
          <w:szCs w:val="20"/>
        </w:rPr>
        <w:t xml:space="preserve"> </w:t>
      </w:r>
      <w:r w:rsidRPr="006139E1">
        <w:rPr>
          <w:szCs w:val="20"/>
        </w:rPr>
        <w:t xml:space="preserve">the edge. </w:t>
      </w:r>
    </w:p>
    <w:p w:rsidR="0094526F" w:rsidRDefault="0094526F" w:rsidP="0094526F">
      <w:pPr>
        <w:numPr>
          <w:ilvl w:val="0"/>
          <w:numId w:val="3"/>
        </w:numPr>
        <w:spacing w:after="0" w:line="240" w:lineRule="auto"/>
        <w:rPr>
          <w:szCs w:val="20"/>
        </w:rPr>
      </w:pPr>
      <w:r w:rsidRPr="006139E1">
        <w:rPr>
          <w:szCs w:val="20"/>
        </w:rPr>
        <w:t xml:space="preserve">Tape in place. </w:t>
      </w:r>
    </w:p>
    <w:p w:rsidR="0094526F" w:rsidRPr="006139E1" w:rsidRDefault="0094526F" w:rsidP="0094526F">
      <w:pPr>
        <w:numPr>
          <w:ilvl w:val="0"/>
          <w:numId w:val="3"/>
        </w:numPr>
        <w:spacing w:after="0" w:line="240" w:lineRule="auto"/>
        <w:rPr>
          <w:szCs w:val="20"/>
        </w:rPr>
      </w:pPr>
      <w:r w:rsidRPr="006139E1">
        <w:rPr>
          <w:szCs w:val="20"/>
        </w:rPr>
        <w:t>Thread the</w:t>
      </w:r>
      <w:r>
        <w:rPr>
          <w:szCs w:val="20"/>
        </w:rPr>
        <w:t xml:space="preserve"> </w:t>
      </w:r>
      <w:r w:rsidRPr="006139E1">
        <w:rPr>
          <w:szCs w:val="20"/>
        </w:rPr>
        <w:t>ribbon through the loop in the paper clip</w:t>
      </w:r>
      <w:r>
        <w:rPr>
          <w:szCs w:val="20"/>
        </w:rPr>
        <w:t xml:space="preserve"> </w:t>
      </w:r>
      <w:r w:rsidRPr="006139E1">
        <w:rPr>
          <w:szCs w:val="20"/>
        </w:rPr>
        <w:t>and knot the ribbon together.</w:t>
      </w:r>
    </w:p>
    <w:p w:rsidR="0094526F" w:rsidRPr="0094526F" w:rsidRDefault="0094526F" w:rsidP="000F2072">
      <w:pPr>
        <w:rPr>
          <w:b/>
        </w:rPr>
      </w:pPr>
    </w:p>
    <w:sectPr w:rsidR="0094526F" w:rsidRPr="00945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03000000"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56F"/>
    <w:multiLevelType w:val="hybridMultilevel"/>
    <w:tmpl w:val="6AF4762A"/>
    <w:lvl w:ilvl="0" w:tplc="15B05BCC">
      <w:start w:val="1"/>
      <w:numFmt w:val="decimal"/>
      <w:lvlText w:val="Cub #%1:"/>
      <w:lvlJc w:val="left"/>
      <w:pPr>
        <w:tabs>
          <w:tab w:val="num" w:pos="936"/>
        </w:tabs>
        <w:ind w:left="936" w:hanging="936"/>
      </w:pPr>
      <w:rPr>
        <w:rFonts w:ascii="Times New Roman Bold" w:hAnsi="Times New Roman Bold" w:hint="default"/>
        <w:b/>
        <w:i w:val="0"/>
        <w:sz w:val="20"/>
      </w:rPr>
    </w:lvl>
    <w:lvl w:ilvl="1" w:tplc="1AFAB130">
      <w:numFmt w:val="bullet"/>
      <w:lvlText w:val=""/>
      <w:lvlJc w:val="left"/>
      <w:pPr>
        <w:tabs>
          <w:tab w:val="num" w:pos="1440"/>
        </w:tabs>
        <w:ind w:left="1440" w:hanging="360"/>
      </w:pPr>
      <w:rPr>
        <w:rFonts w:ascii="Symbol" w:eastAsia="Times New Roman"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9017B5F"/>
    <w:multiLevelType w:val="hybridMultilevel"/>
    <w:tmpl w:val="7368C64C"/>
    <w:lvl w:ilvl="0" w:tplc="18220B5C">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E4D565C"/>
    <w:multiLevelType w:val="hybridMultilevel"/>
    <w:tmpl w:val="9DDA49C0"/>
    <w:lvl w:ilvl="0" w:tplc="1722F8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entury Schoolboo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Schoolboo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Schoolboo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06"/>
    <w:rsid w:val="00074724"/>
    <w:rsid w:val="000F2072"/>
    <w:rsid w:val="00171E72"/>
    <w:rsid w:val="0029109B"/>
    <w:rsid w:val="004B2FFD"/>
    <w:rsid w:val="00865B8A"/>
    <w:rsid w:val="0094526F"/>
    <w:rsid w:val="00AF202D"/>
    <w:rsid w:val="00B36A4F"/>
    <w:rsid w:val="00D0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74724"/>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72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F2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74724"/>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72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F2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dcterms:created xsi:type="dcterms:W3CDTF">2015-04-30T16:19:00Z</dcterms:created>
  <dcterms:modified xsi:type="dcterms:W3CDTF">2015-04-30T16:37:00Z</dcterms:modified>
</cp:coreProperties>
</file>